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467"/>
      </w:tblGrid>
      <w:tr w:rsidR="005D363C" w:rsidRPr="00AD6F9C" w:rsidTr="00B239E6">
        <w:trPr>
          <w:trHeight w:val="2268"/>
        </w:trPr>
        <w:tc>
          <w:tcPr>
            <w:tcW w:w="4962" w:type="dxa"/>
          </w:tcPr>
          <w:p w:rsidR="005D363C" w:rsidRPr="00AD6F9C" w:rsidRDefault="005D363C" w:rsidP="00C23209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4467" w:type="dxa"/>
          </w:tcPr>
          <w:p w:rsidR="005D363C" w:rsidRDefault="005D363C" w:rsidP="00B239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УТВЕРЖДЕНА</w:t>
            </w:r>
          </w:p>
          <w:p w:rsidR="005D363C" w:rsidRDefault="005D363C" w:rsidP="00B239E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 муниципального образования «Город Майкоп»</w:t>
            </w:r>
          </w:p>
          <w:p w:rsidR="005D363C" w:rsidRDefault="005D363C" w:rsidP="00B239E6">
            <w:pPr>
              <w:jc w:val="center"/>
              <w:rPr>
                <w:szCs w:val="28"/>
              </w:rPr>
            </w:pPr>
            <w:r w:rsidRPr="004F3198">
              <w:rPr>
                <w:szCs w:val="28"/>
              </w:rPr>
              <w:t xml:space="preserve">от </w:t>
            </w:r>
            <w:r w:rsidR="00B07B15">
              <w:rPr>
                <w:i/>
                <w:u w:val="single"/>
              </w:rPr>
              <w:t>27.10.2021   № 1147</w:t>
            </w:r>
            <w:r w:rsidRPr="00902961">
              <w:rPr>
                <w:szCs w:val="28"/>
              </w:rPr>
              <w:t xml:space="preserve"> </w:t>
            </w:r>
          </w:p>
          <w:p w:rsidR="005D363C" w:rsidRPr="005C255F" w:rsidRDefault="005D363C" w:rsidP="003C2F2A">
            <w:pPr>
              <w:jc w:val="center"/>
              <w:rPr>
                <w:i/>
                <w:szCs w:val="28"/>
              </w:rPr>
            </w:pPr>
          </w:p>
        </w:tc>
      </w:tr>
    </w:tbl>
    <w:p w:rsidR="005D363C" w:rsidRDefault="005D363C" w:rsidP="005D363C">
      <w:pPr>
        <w:ind w:firstLine="567"/>
        <w:jc w:val="center"/>
        <w:rPr>
          <w:b/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C43FD4" w:rsidRDefault="00C43FD4" w:rsidP="005D363C">
      <w:pPr>
        <w:ind w:firstLine="567"/>
        <w:jc w:val="center"/>
        <w:rPr>
          <w:sz w:val="24"/>
          <w:szCs w:val="24"/>
        </w:rPr>
      </w:pPr>
    </w:p>
    <w:p w:rsidR="00C43FD4" w:rsidRDefault="00C43FD4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Pr="00B507E9" w:rsidRDefault="005D363C" w:rsidP="005D363C">
      <w:pPr>
        <w:ind w:firstLine="567"/>
        <w:jc w:val="center"/>
        <w:rPr>
          <w:sz w:val="24"/>
          <w:szCs w:val="24"/>
        </w:rPr>
      </w:pPr>
    </w:p>
    <w:p w:rsidR="005D363C" w:rsidRPr="00464FEB" w:rsidRDefault="005D363C" w:rsidP="00C232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5D363C" w:rsidRPr="00464FEB" w:rsidRDefault="00DB5B81" w:rsidP="00C232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«Молодежь столицы Адыгеи</w:t>
      </w:r>
      <w:r w:rsidR="005D363C" w:rsidRPr="00464FEB">
        <w:rPr>
          <w:b/>
          <w:sz w:val="40"/>
          <w:szCs w:val="40"/>
        </w:rPr>
        <w:t>»</w:t>
      </w:r>
    </w:p>
    <w:p w:rsidR="005D363C" w:rsidRPr="00AD6F9C" w:rsidRDefault="005D363C" w:rsidP="00C23209"/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Pr="00AD6F9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C43FD4" w:rsidRDefault="00C43FD4" w:rsidP="005D363C">
      <w:pPr>
        <w:ind w:firstLine="567"/>
        <w:jc w:val="center"/>
        <w:rPr>
          <w:b/>
          <w:sz w:val="40"/>
          <w:szCs w:val="40"/>
        </w:rPr>
      </w:pPr>
    </w:p>
    <w:p w:rsidR="00C43FD4" w:rsidRDefault="00C43FD4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ind w:firstLine="567"/>
        <w:jc w:val="center"/>
        <w:rPr>
          <w:b/>
          <w:sz w:val="40"/>
          <w:szCs w:val="40"/>
        </w:rPr>
      </w:pPr>
    </w:p>
    <w:p w:rsidR="005D363C" w:rsidRDefault="005D363C" w:rsidP="005D363C">
      <w:pPr>
        <w:rPr>
          <w:b/>
          <w:sz w:val="40"/>
          <w:szCs w:val="40"/>
        </w:rPr>
      </w:pPr>
    </w:p>
    <w:p w:rsidR="005D363C" w:rsidRDefault="005D363C" w:rsidP="005D363C">
      <w:pPr>
        <w:rPr>
          <w:b/>
          <w:sz w:val="40"/>
          <w:szCs w:val="40"/>
        </w:rPr>
      </w:pPr>
    </w:p>
    <w:p w:rsidR="005D363C" w:rsidRDefault="005D363C" w:rsidP="005D363C">
      <w:pPr>
        <w:rPr>
          <w:i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                          </w:t>
      </w:r>
    </w:p>
    <w:p w:rsidR="005D363C" w:rsidRDefault="005D363C" w:rsidP="005D363C">
      <w:pPr>
        <w:rPr>
          <w:i/>
          <w:sz w:val="24"/>
          <w:szCs w:val="24"/>
        </w:rPr>
      </w:pPr>
    </w:p>
    <w:p w:rsidR="005D363C" w:rsidRPr="00397481" w:rsidRDefault="005D363C" w:rsidP="005D363C">
      <w:pPr>
        <w:jc w:val="center"/>
        <w:rPr>
          <w:b/>
          <w:sz w:val="24"/>
          <w:szCs w:val="24"/>
        </w:rPr>
      </w:pPr>
      <w:r w:rsidRPr="00397481">
        <w:rPr>
          <w:i/>
          <w:sz w:val="24"/>
          <w:szCs w:val="24"/>
        </w:rPr>
        <w:t xml:space="preserve"> </w:t>
      </w:r>
    </w:p>
    <w:p w:rsidR="005D363C" w:rsidRPr="00EE171E" w:rsidRDefault="005D363C" w:rsidP="005D363C">
      <w:pPr>
        <w:jc w:val="center"/>
        <w:rPr>
          <w:b/>
          <w:szCs w:val="28"/>
        </w:rPr>
      </w:pPr>
      <w:r w:rsidRPr="00EE171E">
        <w:rPr>
          <w:b/>
          <w:szCs w:val="28"/>
        </w:rPr>
        <w:lastRenderedPageBreak/>
        <w:t>Паспорт муниципальной программы</w:t>
      </w:r>
    </w:p>
    <w:p w:rsidR="005D363C" w:rsidRPr="00EE171E" w:rsidRDefault="005D363C" w:rsidP="005D363C">
      <w:pPr>
        <w:ind w:firstLine="567"/>
        <w:jc w:val="right"/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94"/>
        <w:gridCol w:w="6167"/>
      </w:tblGrid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Комитет по образованию Администрации муниципального образования «Город Майкоп» (далее –Комитет по образованию)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Соисполнители программы </w:t>
            </w:r>
          </w:p>
        </w:tc>
        <w:tc>
          <w:tcPr>
            <w:tcW w:w="6167" w:type="dxa"/>
          </w:tcPr>
          <w:p w:rsidR="005D363C" w:rsidRPr="00EE171E" w:rsidRDefault="00F574BF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Муниципальное казенное учреждение «Молодежный координационный центр» (далее - МКУ «МКЦ»)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Участники программы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Управление культуры муниципального образования «Город Майкоп» (далее - Управление культуры) и подведомственные ему учреждения;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Комитет по физической культуре и спорту муниципального образования «Город Майкоп» (далее - Комитет по физической культуре и спорту) и подведомственные ему учреждения;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Комиссия по делам несовершеннолетних и защите их прав Администрации муниципального образования «Город Майкоп» (далее - КДН и ЗП);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Ассоциация по координации деятельности органов территориального общественного самоуправления муниципального образования «Город Майкоп» (далее – Ассоциация ТОС); 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Военный комиссариат города Майкоп (да</w:t>
            </w:r>
            <w:r w:rsidR="000909D9">
              <w:rPr>
                <w:szCs w:val="28"/>
              </w:rPr>
              <w:t xml:space="preserve">лее – ВК </w:t>
            </w:r>
            <w:r w:rsidRPr="00EE171E">
              <w:rPr>
                <w:szCs w:val="28"/>
              </w:rPr>
              <w:t>г. Майкоп);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Социально ориентированные некоммерческие организации, деятельность которых связана с реализацией молодежной политики на территории муниципального образования «Город Майкоп» (далее - СОНКО);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rStyle w:val="FontStyle55"/>
                <w:sz w:val="28"/>
                <w:szCs w:val="28"/>
              </w:rPr>
              <w:t>Учреждения среднего и высшего профессионального</w:t>
            </w:r>
            <w:r w:rsidR="00F574BF">
              <w:rPr>
                <w:rStyle w:val="FontStyle55"/>
                <w:sz w:val="28"/>
                <w:szCs w:val="28"/>
              </w:rPr>
              <w:t xml:space="preserve"> образования (далее - СПО, ВПО)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Подпрограммы </w:t>
            </w:r>
            <w:r w:rsidR="00ED14A1" w:rsidRPr="00EE171E">
              <w:rPr>
                <w:szCs w:val="28"/>
              </w:rPr>
              <w:t>(</w:t>
            </w:r>
            <w:r w:rsidRPr="00EE171E">
              <w:rPr>
                <w:szCs w:val="28"/>
              </w:rPr>
              <w:t>программы</w:t>
            </w:r>
            <w:r w:rsidR="00ED14A1" w:rsidRPr="00EE171E">
              <w:rPr>
                <w:szCs w:val="28"/>
              </w:rPr>
              <w:t>)</w:t>
            </w:r>
            <w:r w:rsidRPr="00EE171E">
              <w:rPr>
                <w:szCs w:val="28"/>
              </w:rPr>
              <w:t xml:space="preserve"> 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jc w:val="both"/>
              <w:rPr>
                <w:b/>
                <w:szCs w:val="28"/>
              </w:rPr>
            </w:pPr>
            <w:r w:rsidRPr="00EE171E">
              <w:rPr>
                <w:szCs w:val="28"/>
              </w:rPr>
              <w:t>1. Майкоп молодежный.</w:t>
            </w:r>
          </w:p>
          <w:p w:rsidR="00F16616" w:rsidRPr="00EE171E" w:rsidRDefault="005D363C" w:rsidP="00F16616">
            <w:pPr>
              <w:pStyle w:val="Style4"/>
              <w:widowControl/>
              <w:tabs>
                <w:tab w:val="left" w:pos="0"/>
              </w:tabs>
              <w:jc w:val="both"/>
              <w:rPr>
                <w:rStyle w:val="FontStyle54"/>
                <w:b w:val="0"/>
                <w:sz w:val="28"/>
                <w:szCs w:val="28"/>
              </w:rPr>
            </w:pPr>
            <w:r w:rsidRPr="00EE171E">
              <w:rPr>
                <w:sz w:val="28"/>
                <w:szCs w:val="28"/>
              </w:rPr>
              <w:t>2</w:t>
            </w:r>
            <w:r w:rsidRPr="003B74E8">
              <w:rPr>
                <w:sz w:val="28"/>
                <w:szCs w:val="28"/>
              </w:rPr>
              <w:t>.</w:t>
            </w:r>
            <w:r w:rsidR="00F16616" w:rsidRPr="00EE171E">
              <w:rPr>
                <w:rStyle w:val="FontStyle56"/>
                <w:b w:val="0"/>
                <w:sz w:val="28"/>
                <w:szCs w:val="28"/>
              </w:rPr>
              <w:t xml:space="preserve"> </w:t>
            </w:r>
            <w:r w:rsidRPr="00EE171E">
              <w:rPr>
                <w:rStyle w:val="FontStyle54"/>
                <w:b w:val="0"/>
                <w:sz w:val="28"/>
                <w:szCs w:val="28"/>
              </w:rPr>
              <w:t xml:space="preserve">Обеспечение эффективной </w:t>
            </w:r>
            <w:r w:rsidR="00ED14A1" w:rsidRPr="00EE171E">
              <w:rPr>
                <w:rStyle w:val="FontStyle54"/>
                <w:b w:val="0"/>
                <w:sz w:val="28"/>
                <w:szCs w:val="28"/>
              </w:rPr>
              <w:t>д</w:t>
            </w:r>
            <w:r w:rsidRPr="00EE171E">
              <w:rPr>
                <w:rStyle w:val="FontStyle54"/>
                <w:b w:val="0"/>
                <w:sz w:val="28"/>
                <w:szCs w:val="28"/>
              </w:rPr>
              <w:t>еятельности</w:t>
            </w:r>
            <w:r w:rsidR="00ED14A1" w:rsidRPr="00EE171E">
              <w:rPr>
                <w:rStyle w:val="FontStyle54"/>
                <w:b w:val="0"/>
                <w:sz w:val="28"/>
                <w:szCs w:val="28"/>
              </w:rPr>
              <w:t xml:space="preserve"> </w:t>
            </w:r>
            <w:r w:rsidRPr="00EE171E">
              <w:rPr>
                <w:rStyle w:val="FontStyle54"/>
                <w:b w:val="0"/>
                <w:sz w:val="28"/>
                <w:szCs w:val="28"/>
              </w:rPr>
              <w:t>муниципального казенного учреждения «Молодежный координационный центр</w:t>
            </w:r>
            <w:r w:rsidR="00ED14A1" w:rsidRPr="00EE171E">
              <w:rPr>
                <w:rStyle w:val="FontStyle54"/>
                <w:b w:val="0"/>
                <w:sz w:val="28"/>
                <w:szCs w:val="28"/>
              </w:rPr>
              <w:t>».</w:t>
            </w:r>
          </w:p>
          <w:p w:rsidR="005D363C" w:rsidRPr="00EE171E" w:rsidRDefault="00ED14A1" w:rsidP="00F73B72">
            <w:pPr>
              <w:pStyle w:val="Style4"/>
              <w:widowControl/>
              <w:jc w:val="both"/>
              <w:rPr>
                <w:bCs/>
                <w:sz w:val="28"/>
                <w:szCs w:val="28"/>
              </w:rPr>
            </w:pPr>
            <w:r w:rsidRPr="00EE171E">
              <w:rPr>
                <w:rStyle w:val="FontStyle54"/>
                <w:b w:val="0"/>
                <w:sz w:val="28"/>
                <w:szCs w:val="28"/>
              </w:rPr>
              <w:t xml:space="preserve">3. </w:t>
            </w:r>
            <w:r w:rsidR="005D363C" w:rsidRPr="00EE171E">
              <w:rPr>
                <w:rStyle w:val="FontStyle54"/>
                <w:b w:val="0"/>
                <w:sz w:val="28"/>
                <w:szCs w:val="28"/>
              </w:rPr>
              <w:t>Город без наркотиков.</w:t>
            </w:r>
          </w:p>
        </w:tc>
      </w:tr>
      <w:tr w:rsidR="0036543F" w:rsidRPr="00EE171E" w:rsidTr="00B239E6">
        <w:tc>
          <w:tcPr>
            <w:tcW w:w="2894" w:type="dxa"/>
          </w:tcPr>
          <w:p w:rsidR="0036543F" w:rsidRPr="00EE171E" w:rsidRDefault="0036543F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Стратегическая цель (подцель)</w:t>
            </w:r>
          </w:p>
        </w:tc>
        <w:tc>
          <w:tcPr>
            <w:tcW w:w="6167" w:type="dxa"/>
          </w:tcPr>
          <w:p w:rsidR="0036543F" w:rsidRPr="00EE171E" w:rsidRDefault="00F574BF" w:rsidP="0036543F">
            <w:pPr>
              <w:ind w:hanging="30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36543F" w:rsidRPr="00EE171E">
              <w:rPr>
                <w:szCs w:val="28"/>
              </w:rPr>
              <w:t>Город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Стимулирование развития умной экономики.</w:t>
            </w:r>
          </w:p>
          <w:p w:rsidR="0036543F" w:rsidRPr="00EE171E" w:rsidRDefault="00F574BF" w:rsidP="00B839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B83929" w:rsidRPr="00EE171E">
              <w:rPr>
                <w:szCs w:val="28"/>
              </w:rPr>
              <w:t xml:space="preserve">Город с развитой системой здравоохранения и </w:t>
            </w:r>
            <w:r w:rsidR="00B83929" w:rsidRPr="00EE171E">
              <w:rPr>
                <w:szCs w:val="28"/>
              </w:rPr>
              <w:lastRenderedPageBreak/>
              <w:t>мотивацией к здоровому образу жизни, обеспечивающей активное долголетие жителей.</w:t>
            </w:r>
          </w:p>
          <w:p w:rsidR="00484C78" w:rsidRPr="00EE171E" w:rsidRDefault="00F574BF" w:rsidP="00B839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484C78" w:rsidRPr="00EE171E">
              <w:rPr>
                <w:szCs w:val="28"/>
              </w:rPr>
              <w:t>Город с доступной и качественной системой образования.</w:t>
            </w:r>
          </w:p>
          <w:p w:rsidR="00EB5116" w:rsidRPr="00EE171E" w:rsidRDefault="00F574BF" w:rsidP="00B8392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="00EB5116" w:rsidRPr="00EE171E">
              <w:rPr>
                <w:szCs w:val="28"/>
              </w:rPr>
              <w:t>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культуры адыгейского народа.</w:t>
            </w:r>
          </w:p>
          <w:p w:rsidR="00D93C2F" w:rsidRPr="00EE171E" w:rsidRDefault="00F574BF" w:rsidP="00D93C2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5. </w:t>
            </w:r>
            <w:r w:rsidR="00D93C2F" w:rsidRPr="00EE171E">
              <w:rPr>
                <w:szCs w:val="28"/>
              </w:rPr>
              <w:t xml:space="preserve">Город безопасный и комфортный для проживания граждан. </w:t>
            </w:r>
          </w:p>
        </w:tc>
      </w:tr>
      <w:tr w:rsidR="0036543F" w:rsidRPr="00EE171E" w:rsidTr="00B239E6">
        <w:tc>
          <w:tcPr>
            <w:tcW w:w="2894" w:type="dxa"/>
          </w:tcPr>
          <w:p w:rsidR="0036543F" w:rsidRPr="00EE171E" w:rsidRDefault="0036543F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>Стратегические задачи</w:t>
            </w:r>
          </w:p>
        </w:tc>
        <w:tc>
          <w:tcPr>
            <w:tcW w:w="6167" w:type="dxa"/>
          </w:tcPr>
          <w:p w:rsidR="0036543F" w:rsidRPr="00EE171E" w:rsidRDefault="00B83929" w:rsidP="0036543F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1. </w:t>
            </w:r>
            <w:r w:rsidR="0036543F" w:rsidRPr="00EE171E">
              <w:rPr>
                <w:szCs w:val="28"/>
              </w:rPr>
              <w:t xml:space="preserve">Привлечение, удержание, развитие и реализация потенциала талантливой молодежи. </w:t>
            </w:r>
          </w:p>
          <w:p w:rsidR="0036543F" w:rsidRPr="00EE171E" w:rsidRDefault="00B83929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2. </w:t>
            </w:r>
            <w:r w:rsidRPr="000F0BB2">
              <w:rPr>
                <w:szCs w:val="28"/>
              </w:rPr>
              <w:t>Пропаганда здорового образа жизни и создание условий для развития массового спорта (рост ценности здоровья).</w:t>
            </w:r>
          </w:p>
          <w:p w:rsidR="00484C78" w:rsidRPr="000F0BB2" w:rsidRDefault="00484C78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3. </w:t>
            </w:r>
            <w:r w:rsidRPr="000F0BB2">
              <w:rPr>
                <w:szCs w:val="28"/>
              </w:rPr>
              <w:t>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      </w:r>
          </w:p>
          <w:p w:rsidR="00EB5116" w:rsidRPr="00EE171E" w:rsidRDefault="00EB5116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4. Сохранение и развитие многообразия и жанров традиционной народной культуры (народных художественных промыслов и ремесел).</w:t>
            </w:r>
          </w:p>
          <w:p w:rsidR="00EB5116" w:rsidRPr="00EE171E" w:rsidRDefault="00EB5116" w:rsidP="00B83929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5. 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      </w:r>
          </w:p>
          <w:p w:rsidR="00D93C2F" w:rsidRPr="000F0BB2" w:rsidRDefault="005805B1" w:rsidP="00D93C2F">
            <w:pPr>
              <w:jc w:val="both"/>
              <w:rPr>
                <w:szCs w:val="28"/>
              </w:rPr>
            </w:pPr>
            <w:r w:rsidRPr="000F0BB2">
              <w:rPr>
                <w:szCs w:val="28"/>
              </w:rPr>
              <w:t>6</w:t>
            </w:r>
            <w:r w:rsidR="00D93C2F" w:rsidRPr="000F0BB2">
              <w:rPr>
                <w:szCs w:val="28"/>
              </w:rPr>
              <w:t>. Формирование активной гражданской позиции по противодействию преступным проявлениям, содействие добровольному участию граждан в охране общественного порядка.</w:t>
            </w:r>
          </w:p>
          <w:p w:rsidR="00D93C2F" w:rsidRPr="00EE171E" w:rsidRDefault="005805B1" w:rsidP="00373CBA">
            <w:pPr>
              <w:tabs>
                <w:tab w:val="left" w:pos="3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D93C2F" w:rsidRPr="00EE171E">
              <w:rPr>
                <w:szCs w:val="28"/>
              </w:rPr>
              <w:t xml:space="preserve">. </w:t>
            </w:r>
            <w:r w:rsidR="00D93C2F" w:rsidRPr="000F0BB2">
              <w:rPr>
                <w:szCs w:val="28"/>
              </w:rPr>
              <w:t>Развитие и реализация системы предупреждения безнадзорности, беспризорности, правонарушений и антиобщественных действий несовершеннолетних.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85322B">
            <w:pPr>
              <w:rPr>
                <w:szCs w:val="28"/>
              </w:rPr>
            </w:pPr>
            <w:r w:rsidRPr="00EE171E">
              <w:rPr>
                <w:szCs w:val="28"/>
              </w:rPr>
              <w:t>Цел</w:t>
            </w:r>
            <w:r w:rsidR="0085322B" w:rsidRPr="00EE171E">
              <w:rPr>
                <w:szCs w:val="28"/>
              </w:rPr>
              <w:t>ь</w:t>
            </w:r>
            <w:r w:rsidRPr="00EE171E">
              <w:rPr>
                <w:szCs w:val="28"/>
              </w:rPr>
              <w:t xml:space="preserve"> программы </w:t>
            </w:r>
          </w:p>
        </w:tc>
        <w:tc>
          <w:tcPr>
            <w:tcW w:w="6167" w:type="dxa"/>
          </w:tcPr>
          <w:p w:rsidR="005D363C" w:rsidRPr="00EE171E" w:rsidRDefault="004044BC" w:rsidP="00533BAC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Организация и осуществление мероприятий по работе с молодежью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Задачи программы 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1. Вовлечение молодежи в социальную практику путем формирования целостной системы поддержки гражданских инициатив.</w:t>
            </w:r>
          </w:p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2. Организация мероприятий с детьми и молодежью МКУ «МКЦ».</w:t>
            </w:r>
          </w:p>
          <w:p w:rsidR="005805B1" w:rsidRPr="00EE171E" w:rsidRDefault="005D363C" w:rsidP="005805B1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>3. Формирование у молодежи российской идентичности и профилактика асоциального поведения, этнического и религиозно-политического экстремизма в молодежной среде.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167" w:type="dxa"/>
          </w:tcPr>
          <w:p w:rsidR="005D363C" w:rsidRPr="00EE171E" w:rsidRDefault="005D363C" w:rsidP="008171C3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Доля молодых людей</w:t>
            </w:r>
            <w:r w:rsidR="008171C3">
              <w:rPr>
                <w:szCs w:val="28"/>
              </w:rPr>
              <w:t xml:space="preserve"> от 14 до 35 лет</w:t>
            </w:r>
            <w:r w:rsidRPr="00EE171E">
              <w:rPr>
                <w:szCs w:val="28"/>
              </w:rPr>
              <w:t>, принимающих участие в программных мероприяти</w:t>
            </w:r>
            <w:r w:rsidR="008171C3">
              <w:rPr>
                <w:szCs w:val="28"/>
              </w:rPr>
              <w:t>ях в сфере молодежной политики</w:t>
            </w:r>
            <w:r w:rsidRPr="00EE171E">
              <w:rPr>
                <w:szCs w:val="28"/>
              </w:rPr>
              <w:t xml:space="preserve"> </w:t>
            </w: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2A0CF6" w:rsidP="00ED14A1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</w:t>
            </w:r>
            <w:r w:rsidR="005D363C" w:rsidRPr="00EE171E">
              <w:rPr>
                <w:szCs w:val="28"/>
              </w:rPr>
              <w:t>рок</w:t>
            </w:r>
            <w:r w:rsidRPr="00EE171E">
              <w:rPr>
                <w:szCs w:val="28"/>
              </w:rPr>
              <w:t xml:space="preserve"> и этапы</w:t>
            </w:r>
            <w:r w:rsidR="005D363C" w:rsidRPr="00EE171E">
              <w:rPr>
                <w:szCs w:val="28"/>
              </w:rPr>
              <w:t xml:space="preserve"> реализации программы</w:t>
            </w:r>
          </w:p>
        </w:tc>
        <w:tc>
          <w:tcPr>
            <w:tcW w:w="6167" w:type="dxa"/>
          </w:tcPr>
          <w:p w:rsidR="005D363C" w:rsidRPr="00EE171E" w:rsidRDefault="005D363C" w:rsidP="00B239E6">
            <w:pPr>
              <w:rPr>
                <w:szCs w:val="28"/>
              </w:rPr>
            </w:pPr>
          </w:p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20</w:t>
            </w:r>
            <w:r w:rsidR="00F82E4C" w:rsidRPr="00EE171E">
              <w:rPr>
                <w:szCs w:val="28"/>
              </w:rPr>
              <w:t>22</w:t>
            </w:r>
            <w:r w:rsidRPr="00EE171E">
              <w:rPr>
                <w:szCs w:val="28"/>
              </w:rPr>
              <w:t xml:space="preserve"> - 202</w:t>
            </w:r>
            <w:r w:rsidR="00F82E4C" w:rsidRPr="00EE171E">
              <w:rPr>
                <w:szCs w:val="28"/>
              </w:rPr>
              <w:t>6</w:t>
            </w:r>
            <w:r w:rsidRPr="00EE171E">
              <w:rPr>
                <w:szCs w:val="28"/>
              </w:rPr>
              <w:t>, в один этап</w:t>
            </w:r>
          </w:p>
          <w:p w:rsidR="005D363C" w:rsidRPr="00EE171E" w:rsidRDefault="005D363C" w:rsidP="00B239E6">
            <w:pPr>
              <w:ind w:firstLine="567"/>
              <w:rPr>
                <w:szCs w:val="28"/>
              </w:rPr>
            </w:pPr>
          </w:p>
        </w:tc>
      </w:tr>
      <w:tr w:rsidR="005D363C" w:rsidRPr="00EE171E" w:rsidTr="00B239E6">
        <w:tc>
          <w:tcPr>
            <w:tcW w:w="2894" w:type="dxa"/>
          </w:tcPr>
          <w:p w:rsidR="005D363C" w:rsidRPr="00EE171E" w:rsidRDefault="005D363C" w:rsidP="002A0CF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167" w:type="dxa"/>
          </w:tcPr>
          <w:p w:rsidR="005D363C" w:rsidRPr="00EE171E" w:rsidRDefault="006821DA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Общий объем финансирования п</w:t>
            </w:r>
            <w:r w:rsidR="005D363C" w:rsidRPr="00EE171E">
              <w:rPr>
                <w:szCs w:val="28"/>
              </w:rPr>
              <w:t xml:space="preserve">рограммы составляет </w:t>
            </w:r>
            <w:r w:rsidR="00EB48CF" w:rsidRPr="00EE171E">
              <w:rPr>
                <w:color w:val="FF0000"/>
                <w:szCs w:val="28"/>
              </w:rPr>
              <w:t xml:space="preserve"> </w:t>
            </w:r>
            <w:r w:rsidR="00C820F7" w:rsidRPr="00C820F7">
              <w:rPr>
                <w:szCs w:val="28"/>
              </w:rPr>
              <w:t>66331,9</w:t>
            </w:r>
            <w:r w:rsidR="0095798E" w:rsidRPr="00C820F7">
              <w:rPr>
                <w:szCs w:val="28"/>
              </w:rPr>
              <w:t xml:space="preserve"> </w:t>
            </w:r>
            <w:r w:rsidR="005D363C" w:rsidRPr="00EE171E">
              <w:rPr>
                <w:szCs w:val="28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EB48CF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2022</w:t>
            </w:r>
            <w:r w:rsidR="00EB48CF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12794,3</w:t>
            </w:r>
            <w:r w:rsidR="00C33F98" w:rsidRPr="00EE171E">
              <w:rPr>
                <w:szCs w:val="28"/>
              </w:rPr>
              <w:t xml:space="preserve"> </w:t>
            </w:r>
            <w:r w:rsidR="00EB48CF" w:rsidRPr="00EE171E">
              <w:rPr>
                <w:szCs w:val="28"/>
              </w:rPr>
              <w:t>тыс. рублей;</w:t>
            </w:r>
          </w:p>
          <w:p w:rsidR="00EB48CF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2023</w:t>
            </w:r>
            <w:r w:rsidR="00EB48CF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13125,2</w:t>
            </w:r>
            <w:r w:rsidR="00C33F98" w:rsidRPr="00EE171E">
              <w:rPr>
                <w:szCs w:val="28"/>
              </w:rPr>
              <w:t xml:space="preserve"> </w:t>
            </w:r>
            <w:r w:rsidR="00EB48CF" w:rsidRPr="00EE171E">
              <w:rPr>
                <w:szCs w:val="28"/>
              </w:rPr>
              <w:t>тыс. рублей;</w:t>
            </w:r>
          </w:p>
          <w:p w:rsidR="00EB48CF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2024</w:t>
            </w:r>
            <w:r w:rsidR="00EB48CF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13470,8</w:t>
            </w:r>
            <w:r w:rsidR="00C33F98" w:rsidRPr="00EE171E">
              <w:rPr>
                <w:szCs w:val="28"/>
              </w:rPr>
              <w:t xml:space="preserve"> </w:t>
            </w:r>
            <w:r w:rsidR="00EB48CF" w:rsidRPr="00EE171E">
              <w:rPr>
                <w:szCs w:val="28"/>
              </w:rPr>
              <w:t>тыс. рублей;</w:t>
            </w:r>
          </w:p>
          <w:p w:rsidR="00DC31ED" w:rsidRPr="00EE171E" w:rsidRDefault="00ED14A1" w:rsidP="00EB48CF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>2025</w:t>
            </w:r>
            <w:r w:rsidR="00DC31ED" w:rsidRPr="00EE171E">
              <w:rPr>
                <w:szCs w:val="28"/>
              </w:rPr>
              <w:t xml:space="preserve"> год –</w:t>
            </w:r>
            <w:r w:rsidR="00C33F98">
              <w:rPr>
                <w:szCs w:val="28"/>
              </w:rPr>
              <w:t xml:space="preserve"> </w:t>
            </w:r>
            <w:r w:rsidR="00C820F7">
              <w:rPr>
                <w:szCs w:val="28"/>
              </w:rPr>
              <w:t>13470,8</w:t>
            </w:r>
            <w:r w:rsidR="00C33F98" w:rsidRPr="00EE171E">
              <w:rPr>
                <w:szCs w:val="28"/>
              </w:rPr>
              <w:t xml:space="preserve"> </w:t>
            </w:r>
            <w:r w:rsidR="00DC31ED" w:rsidRPr="00EE171E">
              <w:rPr>
                <w:szCs w:val="28"/>
              </w:rPr>
              <w:t>тыс. рублей;</w:t>
            </w:r>
          </w:p>
          <w:p w:rsidR="005D363C" w:rsidRPr="00EE171E" w:rsidRDefault="00ED14A1" w:rsidP="00C820F7">
            <w:pPr>
              <w:widowControl w:val="0"/>
              <w:autoSpaceDE w:val="0"/>
              <w:autoSpaceDN w:val="0"/>
              <w:adjustRightInd w:val="0"/>
              <w:ind w:left="-172" w:firstLineChars="106" w:firstLine="297"/>
              <w:rPr>
                <w:szCs w:val="28"/>
              </w:rPr>
            </w:pPr>
            <w:r w:rsidRPr="00EE171E">
              <w:rPr>
                <w:szCs w:val="28"/>
              </w:rPr>
              <w:t xml:space="preserve">2026 год – </w:t>
            </w:r>
            <w:r w:rsidR="00C820F7">
              <w:rPr>
                <w:szCs w:val="28"/>
              </w:rPr>
              <w:t>13470,8</w:t>
            </w:r>
            <w:r w:rsidRPr="00EE171E">
              <w:rPr>
                <w:szCs w:val="28"/>
              </w:rPr>
              <w:t xml:space="preserve"> тыс. рублей.</w:t>
            </w:r>
          </w:p>
        </w:tc>
      </w:tr>
    </w:tbl>
    <w:p w:rsidR="005D363C" w:rsidRDefault="005D363C" w:rsidP="005D363C">
      <w:pPr>
        <w:rPr>
          <w:b/>
          <w:szCs w:val="28"/>
        </w:rPr>
      </w:pPr>
    </w:p>
    <w:p w:rsidR="005D363C" w:rsidRPr="002A0CF6" w:rsidRDefault="005D363C" w:rsidP="000F4044">
      <w:pPr>
        <w:pStyle w:val="ac"/>
        <w:numPr>
          <w:ilvl w:val="0"/>
          <w:numId w:val="2"/>
        </w:numPr>
        <w:ind w:left="0" w:firstLine="567"/>
        <w:jc w:val="center"/>
        <w:rPr>
          <w:szCs w:val="28"/>
        </w:rPr>
      </w:pPr>
      <w:r w:rsidRPr="002A0CF6">
        <w:rPr>
          <w:b/>
          <w:szCs w:val="28"/>
        </w:rPr>
        <w:t>Общая характеристика сферы реализ</w:t>
      </w:r>
      <w:r w:rsidR="002A0CF6">
        <w:rPr>
          <w:b/>
          <w:szCs w:val="28"/>
        </w:rPr>
        <w:t>ации муниципальной программы</w:t>
      </w:r>
    </w:p>
    <w:p w:rsidR="002A0CF6" w:rsidRDefault="002A0CF6" w:rsidP="002A0CF6">
      <w:pPr>
        <w:jc w:val="center"/>
        <w:rPr>
          <w:szCs w:val="28"/>
        </w:rPr>
      </w:pPr>
    </w:p>
    <w:p w:rsidR="00E87AAB" w:rsidRPr="00E011DE" w:rsidRDefault="00E87AAB" w:rsidP="00D3137E">
      <w:pPr>
        <w:ind w:firstLine="709"/>
        <w:jc w:val="both"/>
      </w:pPr>
      <w:r w:rsidRPr="00E011DE">
        <w:t xml:space="preserve">В настоящий момент город Майкоп </w:t>
      </w:r>
      <w:r w:rsidR="00F574BF">
        <w:t>–</w:t>
      </w:r>
      <w:r w:rsidRPr="00E011DE">
        <w:t xml:space="preserve"> </w:t>
      </w:r>
      <w:r w:rsidR="00F574BF">
        <w:t xml:space="preserve">это </w:t>
      </w:r>
      <w:r w:rsidRPr="00E011DE">
        <w:t>стабильно развивающийся современный город, в котором молодежь составляет 30 процентов</w:t>
      </w:r>
      <w:r w:rsidR="00F574BF">
        <w:t xml:space="preserve"> от численности</w:t>
      </w:r>
      <w:r w:rsidRPr="00E011DE">
        <w:t xml:space="preserve"> всего населения.</w:t>
      </w:r>
    </w:p>
    <w:p w:rsidR="00D3137E" w:rsidRPr="00E011DE" w:rsidRDefault="00D3137E" w:rsidP="00D3137E">
      <w:pPr>
        <w:ind w:firstLine="709"/>
        <w:jc w:val="both"/>
      </w:pPr>
      <w:r w:rsidRPr="00E011DE">
        <w:t>Кратко можно выделить следующие проблемные вопросы, решение которых актуально для различных возрастных категорий молодежи:</w:t>
      </w:r>
    </w:p>
    <w:p w:rsidR="00D3137E" w:rsidRPr="00E011DE" w:rsidRDefault="00D3137E" w:rsidP="00D3137E">
      <w:pPr>
        <w:ind w:firstLine="709"/>
        <w:jc w:val="both"/>
        <w:rPr>
          <w:b/>
        </w:rPr>
      </w:pPr>
      <w:bookmarkStart w:id="1" w:name="sub_1054"/>
      <w:r w:rsidRPr="00E011DE">
        <w:rPr>
          <w:rStyle w:val="afb"/>
          <w:rFonts w:eastAsiaTheme="majorEastAsia"/>
          <w:b w:val="0"/>
          <w:color w:val="auto"/>
        </w:rPr>
        <w:t>I. Молодежь в возрасте от 14 до 18 лет.</w:t>
      </w:r>
    </w:p>
    <w:bookmarkEnd w:id="1"/>
    <w:p w:rsidR="00D3137E" w:rsidRPr="00E011DE" w:rsidRDefault="00D3137E" w:rsidP="00D3137E">
      <w:pPr>
        <w:ind w:firstLine="709"/>
        <w:jc w:val="both"/>
      </w:pPr>
      <w:r w:rsidRPr="00E011DE">
        <w:t>Данная категория представлена в основной массе учащимися школ, учреждений начального профессионального образования, техникумов и студентами 1 курсов вузов. Учитывая тот факт, что данная категория молодежи основную часть времени занята образовательным процессом и, как правило, находится в зависимости от родителей и не идентифицирует себя как взрослую, самостоятельную личность, можно выделить проблемы, в решении которых она заинтересована:</w:t>
      </w:r>
    </w:p>
    <w:p w:rsidR="00D3137E" w:rsidRPr="00E011DE" w:rsidRDefault="00D3137E" w:rsidP="00D3137E">
      <w:pPr>
        <w:ind w:firstLine="709"/>
        <w:jc w:val="both"/>
      </w:pPr>
      <w:r w:rsidRPr="00E011DE">
        <w:t>- профессиональная ориентация и выбор дальнейшего профессионального обучения;</w:t>
      </w:r>
    </w:p>
    <w:p w:rsidR="00D3137E" w:rsidRPr="00E011DE" w:rsidRDefault="00D3137E" w:rsidP="00D3137E">
      <w:pPr>
        <w:ind w:firstLine="709"/>
        <w:jc w:val="both"/>
      </w:pPr>
      <w:r w:rsidRPr="00E011DE">
        <w:t>- организация досуга;</w:t>
      </w:r>
    </w:p>
    <w:p w:rsidR="00D3137E" w:rsidRPr="00E011DE" w:rsidRDefault="00D3137E" w:rsidP="00D3137E">
      <w:pPr>
        <w:ind w:firstLine="709"/>
        <w:jc w:val="both"/>
      </w:pPr>
      <w:r w:rsidRPr="00E011DE">
        <w:t>- возможность первого самостоятельного заработка;</w:t>
      </w:r>
    </w:p>
    <w:p w:rsidR="00D3137E" w:rsidRPr="00E011DE" w:rsidRDefault="00D3137E" w:rsidP="00D3137E">
      <w:pPr>
        <w:ind w:firstLine="709"/>
        <w:jc w:val="both"/>
      </w:pPr>
      <w:r w:rsidRPr="00E011DE">
        <w:t>- получение информации об имеющихся возможностях для самореализации, занятий спортом;</w:t>
      </w:r>
    </w:p>
    <w:p w:rsidR="00D3137E" w:rsidRPr="00E011DE" w:rsidRDefault="00D3137E" w:rsidP="00D3137E">
      <w:pPr>
        <w:ind w:firstLine="709"/>
        <w:jc w:val="both"/>
      </w:pPr>
      <w:r w:rsidRPr="00E011DE">
        <w:t>- наличие инфраструктурных объектов, необходимых для занятия экстремальными видами спорта, физической культурой и активными формами досуга;</w:t>
      </w:r>
    </w:p>
    <w:p w:rsidR="00D3137E" w:rsidRPr="00E011DE" w:rsidRDefault="00D3137E" w:rsidP="00D3137E">
      <w:pPr>
        <w:ind w:firstLine="709"/>
        <w:jc w:val="both"/>
      </w:pPr>
      <w:r w:rsidRPr="00E011DE">
        <w:lastRenderedPageBreak/>
        <w:t>- психологические проблемы социализации и становления личности, самоутверждения и формирования авторитета в своем окружении, становление ценностных приоритетов.</w:t>
      </w:r>
    </w:p>
    <w:p w:rsidR="00E87AAB" w:rsidRPr="00E011DE" w:rsidRDefault="00D3137E" w:rsidP="00D3137E">
      <w:pPr>
        <w:ind w:firstLine="709"/>
        <w:jc w:val="both"/>
      </w:pPr>
      <w:r w:rsidRPr="00E011DE">
        <w:t xml:space="preserve">Ответственными за социализацию молодежи на данном этапе выступают семья и образовательные учреждения. </w:t>
      </w:r>
    </w:p>
    <w:p w:rsidR="00D3137E" w:rsidRPr="00E011DE" w:rsidRDefault="00D3137E" w:rsidP="00D3137E">
      <w:pPr>
        <w:ind w:firstLine="709"/>
        <w:jc w:val="both"/>
      </w:pPr>
      <w:r w:rsidRPr="00E011DE">
        <w:t>Молодежь данной возрастной группы в силу своих психологических возрастных особенностей наиболее уязвима и подвержена влиянию внешней среды, и от того, каким будет это влияние, зависит развитие дальней</w:t>
      </w:r>
      <w:r w:rsidR="00F574BF">
        <w:t>шей</w:t>
      </w:r>
      <w:r w:rsidRPr="00E011DE">
        <w:t xml:space="preserve"> жизненной траектории. Поэтому, помимо проведения мероприятий, направленных на формирование активной жизненной позиции, необходимо уделить особое внимание той категории молодежи, которая потенциально находится в группе риска.</w:t>
      </w:r>
    </w:p>
    <w:p w:rsidR="00D3137E" w:rsidRPr="00E011DE" w:rsidRDefault="00D3137E" w:rsidP="00D3137E">
      <w:pPr>
        <w:ind w:firstLine="709"/>
        <w:jc w:val="both"/>
        <w:rPr>
          <w:b/>
        </w:rPr>
      </w:pPr>
      <w:bookmarkStart w:id="2" w:name="sub_1055"/>
      <w:r w:rsidRPr="00E011DE">
        <w:rPr>
          <w:rStyle w:val="afb"/>
          <w:rFonts w:eastAsiaTheme="majorEastAsia"/>
          <w:b w:val="0"/>
          <w:color w:val="auto"/>
        </w:rPr>
        <w:t>II. Молодежь в возрасте от 19 до 22 лет.</w:t>
      </w:r>
    </w:p>
    <w:bookmarkEnd w:id="2"/>
    <w:p w:rsidR="00D3137E" w:rsidRPr="00E011DE" w:rsidRDefault="00D3137E" w:rsidP="00D3137E">
      <w:pPr>
        <w:ind w:firstLine="709"/>
        <w:jc w:val="both"/>
      </w:pPr>
      <w:r w:rsidRPr="00E011DE">
        <w:t>В данную возрастную подгруппу молодежи поп</w:t>
      </w:r>
      <w:r w:rsidR="003653DF">
        <w:t xml:space="preserve">адает учащаяся молодежь вузов, </w:t>
      </w:r>
      <w:r w:rsidRPr="00E011DE">
        <w:t xml:space="preserve">сузов и выпускники учебных заведений. Наиболее значимым является решение вопросов получения качественного образования, потребности </w:t>
      </w:r>
      <w:r w:rsidRPr="000F0BB2">
        <w:t xml:space="preserve">временного трудоустройства и заработка, поиск постоянного места работы, формирования </w:t>
      </w:r>
      <w:r w:rsidRPr="00E011DE">
        <w:t>собственного профессионального опыта.</w:t>
      </w:r>
    </w:p>
    <w:p w:rsidR="00D3137E" w:rsidRPr="00E011DE" w:rsidRDefault="00D3137E" w:rsidP="00D3137E">
      <w:pPr>
        <w:ind w:firstLine="709"/>
        <w:jc w:val="both"/>
      </w:pPr>
      <w:r w:rsidRPr="00E011DE">
        <w:t>Сосредоточие в городе, являющемся центром региона, количества образовательных учреждений, осуществляющих высшую профессиональную подготовку студентов, приводит к постоянному переизбытку специалистов с высшим образованием на рынке труда и нехватке специалистов с рабочими специальностями.</w:t>
      </w:r>
    </w:p>
    <w:p w:rsidR="00D3137E" w:rsidRPr="00E011DE" w:rsidRDefault="00D3137E" w:rsidP="00D3137E">
      <w:pPr>
        <w:ind w:firstLine="709"/>
        <w:jc w:val="both"/>
      </w:pPr>
      <w:r w:rsidRPr="00E011DE">
        <w:t>На этапе развития молодежи возрастной группы от 19 до 22 лет можно наблюдать активный всплеск творчества, социальных инициатив, развитие имеющегося интеллектуального потенциала. Задача общества на данном этапе - создать такие условия для развития молодежи, чтобы она была заинтересована в активном включении в происходящие социально-экономические процессы и давала обществу в дальнейшем максимально эффективную отдачу в виде новых проектов, предприятий, специалистов высокого уровня и повышения доходности бюджета.</w:t>
      </w:r>
    </w:p>
    <w:p w:rsidR="00D3137E" w:rsidRPr="00E011DE" w:rsidRDefault="00D3137E" w:rsidP="00D3137E">
      <w:pPr>
        <w:ind w:firstLine="709"/>
        <w:jc w:val="both"/>
        <w:rPr>
          <w:b/>
        </w:rPr>
      </w:pPr>
      <w:bookmarkStart w:id="3" w:name="sub_1056"/>
      <w:r w:rsidRPr="00E011DE">
        <w:rPr>
          <w:rStyle w:val="afb"/>
          <w:rFonts w:eastAsiaTheme="majorEastAsia"/>
          <w:b w:val="0"/>
          <w:color w:val="auto"/>
        </w:rPr>
        <w:t>III. Молодежь в возрасте от 23 до 3</w:t>
      </w:r>
      <w:r w:rsidR="00811976">
        <w:rPr>
          <w:rStyle w:val="afb"/>
          <w:rFonts w:eastAsiaTheme="majorEastAsia"/>
          <w:b w:val="0"/>
          <w:color w:val="auto"/>
        </w:rPr>
        <w:t>5</w:t>
      </w:r>
      <w:r w:rsidRPr="00E011DE">
        <w:rPr>
          <w:rStyle w:val="afb"/>
          <w:rFonts w:eastAsiaTheme="majorEastAsia"/>
          <w:b w:val="0"/>
          <w:color w:val="auto"/>
        </w:rPr>
        <w:t xml:space="preserve"> лет.</w:t>
      </w:r>
    </w:p>
    <w:bookmarkEnd w:id="3"/>
    <w:p w:rsidR="00D3137E" w:rsidRPr="00E011DE" w:rsidRDefault="00D3137E" w:rsidP="00D3137E">
      <w:pPr>
        <w:ind w:firstLine="709"/>
        <w:jc w:val="both"/>
      </w:pPr>
      <w:r w:rsidRPr="00E011DE">
        <w:t xml:space="preserve">Данная возрастная группа представлена молодежью, для которой на первый план выходят вопросы карьерного роста, стабильного высокого заработка, создания семьи, решения жилищного вопроса и мест в детском саду для детей. Молодежь данного возраста оценивает эффективность реализации молодежной политики с точки зрения решения своих насущных жизненно важных вопросов, которые определяют степень удовлетворенности жизнью. Данной группе присущи уже сформированные жизненные ориентиры и мотивационно-поведенческие установки в обществе. Для данной категории молодежи в большей степени эффективно использование модели социального договора между обществом и гражданином, в которой общество принимает на себя обязательство по созданию комфортных условий для жизни гражданина, а гражданин принимает на себя обязательство по соблюдению действующих в обществе </w:t>
      </w:r>
      <w:r w:rsidRPr="00E011DE">
        <w:lastRenderedPageBreak/>
        <w:t>норм и правил, направленных на развитие и улучшение качества жизни общества.</w:t>
      </w:r>
    </w:p>
    <w:p w:rsidR="00D3137E" w:rsidRPr="00E011DE" w:rsidRDefault="00D3137E" w:rsidP="00D3137E">
      <w:pPr>
        <w:ind w:firstLine="709"/>
        <w:jc w:val="both"/>
      </w:pPr>
      <w:r w:rsidRPr="00E011DE">
        <w:t>В рамках муниципаль</w:t>
      </w:r>
      <w:r w:rsidR="008D02BB" w:rsidRPr="00E011DE">
        <w:t>ной молодежной политики города Майкопа</w:t>
      </w:r>
      <w:r w:rsidRPr="00E011DE">
        <w:t xml:space="preserve"> все вышеуказанные возрастные группы являются стратегическим ресурсом развития нашего общества, призванные обеспечить успешное социально-экономическое развитие города. Это будет определено тем, насколько молодежь знает и принимает цели и задачи развития </w:t>
      </w:r>
      <w:r w:rsidR="008D02BB" w:rsidRPr="00E011DE">
        <w:t xml:space="preserve">города Майкопа, </w:t>
      </w:r>
      <w:r w:rsidRPr="00E011DE">
        <w:t>связывает с ним свои жизненные пер</w:t>
      </w:r>
      <w:r w:rsidR="008D02BB" w:rsidRPr="00E011DE">
        <w:t xml:space="preserve">спективы, </w:t>
      </w:r>
      <w:r w:rsidRPr="00E011DE">
        <w:t>обладает необходимыми физическими, интеллектуальн</w:t>
      </w:r>
      <w:r w:rsidR="008D02BB" w:rsidRPr="00E011DE">
        <w:t xml:space="preserve">ыми и нравственными качествами, </w:t>
      </w:r>
      <w:r w:rsidRPr="00E011DE">
        <w:t>имеет необходимые возможности для участия в общественно-п</w:t>
      </w:r>
      <w:r w:rsidR="008D02BB" w:rsidRPr="00E011DE">
        <w:t>олитической и культурной жизни г</w:t>
      </w:r>
      <w:r w:rsidRPr="00E011DE">
        <w:t>орода.</w:t>
      </w:r>
    </w:p>
    <w:p w:rsidR="00D3137E" w:rsidRPr="00E011DE" w:rsidRDefault="00D3137E" w:rsidP="00D3137E">
      <w:pPr>
        <w:ind w:firstLine="709"/>
        <w:jc w:val="both"/>
      </w:pPr>
      <w:r w:rsidRPr="00E011DE">
        <w:t xml:space="preserve">Согласно вышеперечисленным проблемным вопросам молодежная политика на территории города </w:t>
      </w:r>
      <w:r w:rsidR="008D02BB" w:rsidRPr="00E011DE">
        <w:t>Майкопа</w:t>
      </w:r>
      <w:r w:rsidRPr="00E011DE">
        <w:t xml:space="preserve"> согласно общероссийским трендам должна выстраиваться с упором на организацию и развитие объектов молодежной среды, на развитие общей инфраструктуры молодежных площадок, начиная от дворовых площадок и центров по месту жительства, заканчивая общегородскими учреждениями молодежи.</w:t>
      </w:r>
    </w:p>
    <w:p w:rsidR="008D02BB" w:rsidRPr="00E011DE" w:rsidRDefault="008D02BB" w:rsidP="008D02BB">
      <w:pPr>
        <w:ind w:firstLine="709"/>
        <w:jc w:val="both"/>
      </w:pPr>
      <w:r w:rsidRPr="00E011DE">
        <w:t>Необходимо выстраивать взвешенную молодежную политику, основанную на принципах гражданской ответственности, воспитания патриотизма, гармонизации межнациональных и межконфессиональных отношений, а также в целях профилактики экстремизма и укрепления толерантности.</w:t>
      </w:r>
    </w:p>
    <w:p w:rsidR="00D3137E" w:rsidRPr="00E011DE" w:rsidRDefault="00D3137E" w:rsidP="00D3137E">
      <w:pPr>
        <w:ind w:firstLine="709"/>
        <w:jc w:val="both"/>
      </w:pPr>
      <w:r w:rsidRPr="00E011DE">
        <w:t xml:space="preserve">Принятие </w:t>
      </w:r>
      <w:r w:rsidR="00ED14A1">
        <w:t xml:space="preserve">муниципальной программы «Молодежь столицы Адыгеи» (далее – муниципальная программа) </w:t>
      </w:r>
      <w:r w:rsidRPr="00E011DE">
        <w:t xml:space="preserve">станет основой для достижения долгосрочных целей по созданию условий и по воспитанию у молодых </w:t>
      </w:r>
      <w:r w:rsidR="00F82DFE" w:rsidRPr="00E011DE">
        <w:t>майкопчан</w:t>
      </w:r>
      <w:r w:rsidRPr="00E011DE">
        <w:t xml:space="preserve"> потребности в активном и здоровом образе жизни, укреплении здоровья, развитии гражданской и патриотической позиции, самореализации.</w:t>
      </w:r>
    </w:p>
    <w:p w:rsidR="00D3137E" w:rsidRPr="00E011DE" w:rsidRDefault="00D3137E" w:rsidP="00D3137E">
      <w:pPr>
        <w:ind w:firstLine="709"/>
        <w:jc w:val="both"/>
      </w:pPr>
      <w:r w:rsidRPr="00E011DE">
        <w:t xml:space="preserve">В </w:t>
      </w:r>
      <w:r w:rsidR="00F82DFE" w:rsidRPr="00E011DE">
        <w:t xml:space="preserve">муниципальной программе </w:t>
      </w:r>
      <w:r w:rsidRPr="00E011DE">
        <w:t>предусмотрены мероприятия, которые в результате реализации позволят создать комфортные условия для успешной социализации и эффективной самореализации, духовно-нравственного становления и самоопределения молод</w:t>
      </w:r>
      <w:r w:rsidR="00F82DFE" w:rsidRPr="00E011DE">
        <w:t>ежи муниципального образования «</w:t>
      </w:r>
      <w:r w:rsidRPr="00E011DE">
        <w:t xml:space="preserve">Город </w:t>
      </w:r>
      <w:r w:rsidR="00F82DFE" w:rsidRPr="00E011DE">
        <w:t>Майкоп»</w:t>
      </w:r>
      <w:r w:rsidRPr="00E011DE">
        <w:t>.</w:t>
      </w:r>
    </w:p>
    <w:p w:rsidR="00D3137E" w:rsidRDefault="00D3137E" w:rsidP="00D3137E">
      <w:pPr>
        <w:ind w:firstLine="709"/>
        <w:jc w:val="both"/>
      </w:pPr>
      <w:r w:rsidRPr="00E011DE">
        <w:t xml:space="preserve">В связи с тем, что по характеру решаемых проблем муниципальная программа является социальной, ее осуществление не предполагает получения прямого экономического эффекта. Исполнение </w:t>
      </w:r>
      <w:r w:rsidR="00F82DFE" w:rsidRPr="00E011DE">
        <w:t>муниципальной п</w:t>
      </w:r>
      <w:r w:rsidRPr="00E011DE">
        <w:t xml:space="preserve">рограммы даст положительный социальный эффект и позволит повысить социализацию, самореализацию, духовно-нравственное становление, уровень гражданского и патриотического самосознания молодых граждан </w:t>
      </w:r>
      <w:r w:rsidR="00F82DFE" w:rsidRPr="00E011DE">
        <w:t>города Майкопа</w:t>
      </w:r>
      <w:r w:rsidRPr="00E011DE">
        <w:t>.</w:t>
      </w:r>
    </w:p>
    <w:p w:rsidR="005805B1" w:rsidRPr="00E011DE" w:rsidRDefault="005805B1" w:rsidP="00D3137E">
      <w:pPr>
        <w:ind w:firstLine="709"/>
        <w:jc w:val="both"/>
      </w:pPr>
    </w:p>
    <w:p w:rsidR="002A0CF6" w:rsidRDefault="002A0CF6" w:rsidP="002A0CF6">
      <w:pPr>
        <w:jc w:val="center"/>
      </w:pPr>
    </w:p>
    <w:p w:rsidR="005D363C" w:rsidRPr="00AD6F9C" w:rsidRDefault="005D363C" w:rsidP="00E65F2A">
      <w:pPr>
        <w:tabs>
          <w:tab w:val="num" w:pos="72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 xml:space="preserve">. </w:t>
      </w:r>
      <w:r w:rsidR="00E65F2A">
        <w:rPr>
          <w:b/>
          <w:szCs w:val="28"/>
        </w:rPr>
        <w:t>Полномочия ответственного исполнителя и основные параметры муниципальной программы</w:t>
      </w:r>
    </w:p>
    <w:p w:rsidR="005D363C" w:rsidRPr="00AD6F9C" w:rsidRDefault="005D363C" w:rsidP="005D363C">
      <w:pPr>
        <w:pStyle w:val="ac"/>
        <w:ind w:left="0"/>
        <w:jc w:val="center"/>
        <w:rPr>
          <w:b/>
          <w:szCs w:val="28"/>
        </w:rPr>
      </w:pPr>
    </w:p>
    <w:p w:rsidR="008662C7" w:rsidRDefault="002F2EF9" w:rsidP="008662C7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szCs w:val="28"/>
        </w:rPr>
        <w:lastRenderedPageBreak/>
        <w:t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</w:t>
      </w:r>
      <w:r w:rsidR="00A774D6">
        <w:rPr>
          <w:szCs w:val="28"/>
        </w:rPr>
        <w:t xml:space="preserve"> пунктом 34</w:t>
      </w:r>
      <w:r w:rsidRPr="00E011DE">
        <w:rPr>
          <w:szCs w:val="28"/>
        </w:rPr>
        <w:t xml:space="preserve"> </w:t>
      </w:r>
      <w:r w:rsidR="00A266AF">
        <w:rPr>
          <w:szCs w:val="28"/>
        </w:rPr>
        <w:t xml:space="preserve">части 1 статьи 16 </w:t>
      </w:r>
      <w:r w:rsidR="00A774D6" w:rsidRPr="00D906B0">
        <w:rPr>
          <w:szCs w:val="28"/>
        </w:rPr>
        <w:t>Федерального закона</w:t>
      </w:r>
      <w:r w:rsidR="00A774D6" w:rsidRPr="00E011DE">
        <w:rPr>
          <w:szCs w:val="28"/>
        </w:rPr>
        <w:t xml:space="preserve"> </w:t>
      </w:r>
      <w:r w:rsidRPr="00E011DE">
        <w:rPr>
          <w:szCs w:val="28"/>
        </w:rPr>
        <w:t>от 06.10.2003 № 131 – ФЗ «Об общих принципах организации местного самоуправления в Российской Федерации»</w:t>
      </w:r>
      <w:r w:rsidR="002904CA">
        <w:rPr>
          <w:szCs w:val="28"/>
        </w:rPr>
        <w:t>,</w:t>
      </w:r>
      <w:r w:rsidR="00DA07DD" w:rsidRPr="00E011DE">
        <w:rPr>
          <w:szCs w:val="28"/>
        </w:rPr>
        <w:t xml:space="preserve"> </w:t>
      </w:r>
      <w:r w:rsidR="00A774D6" w:rsidRPr="00D906B0">
        <w:rPr>
          <w:szCs w:val="28"/>
        </w:rPr>
        <w:t>решением Совета народных депутатов муниципального образования «Город Майкоп» от 19.04.2018 № 301-рс «Об Уставе муниципального образования «Город Майкоп»,</w:t>
      </w:r>
      <w:r w:rsidR="00A774D6" w:rsidRPr="00A774D6">
        <w:t xml:space="preserve"> </w:t>
      </w:r>
      <w:hyperlink r:id="rId8" w:history="1">
        <w:r w:rsidR="00A774D6" w:rsidRPr="008662C7">
          <w:rPr>
            <w:rStyle w:val="afc"/>
            <w:bCs/>
            <w:color w:val="auto"/>
          </w:rPr>
          <w:t>решение</w:t>
        </w:r>
        <w:r w:rsidR="00A774D6">
          <w:rPr>
            <w:rStyle w:val="afc"/>
            <w:bCs/>
            <w:color w:val="auto"/>
          </w:rPr>
          <w:t>м</w:t>
        </w:r>
        <w:r w:rsidR="00A774D6" w:rsidRPr="008662C7">
          <w:rPr>
            <w:rStyle w:val="afc"/>
            <w:bCs/>
            <w:color w:val="auto"/>
          </w:rPr>
          <w:t xml:space="preserve"> Совета народных депута</w:t>
        </w:r>
        <w:r w:rsidR="00A774D6">
          <w:rPr>
            <w:rStyle w:val="afc"/>
            <w:bCs/>
            <w:color w:val="auto"/>
          </w:rPr>
          <w:t>тов муниципального образования «</w:t>
        </w:r>
        <w:r w:rsidR="00A774D6" w:rsidRPr="008662C7">
          <w:rPr>
            <w:rStyle w:val="afc"/>
            <w:bCs/>
            <w:color w:val="auto"/>
          </w:rPr>
          <w:t>Город Майкоп</w:t>
        </w:r>
        <w:r w:rsidR="00A774D6">
          <w:rPr>
            <w:rStyle w:val="afc"/>
            <w:bCs/>
            <w:color w:val="auto"/>
          </w:rPr>
          <w:t>»</w:t>
        </w:r>
        <w:r w:rsidR="00A774D6" w:rsidRPr="008662C7">
          <w:rPr>
            <w:rStyle w:val="afc"/>
            <w:bCs/>
            <w:color w:val="auto"/>
          </w:rPr>
          <w:t xml:space="preserve"> Республики Адыгея от </w:t>
        </w:r>
        <w:r w:rsidR="00A266AF">
          <w:rPr>
            <w:rStyle w:val="afc"/>
            <w:bCs/>
            <w:color w:val="auto"/>
          </w:rPr>
          <w:t>29.07.2021</w:t>
        </w:r>
        <w:r w:rsidR="00A774D6" w:rsidRPr="008662C7">
          <w:rPr>
            <w:rStyle w:val="afc"/>
            <w:bCs/>
            <w:color w:val="auto"/>
          </w:rPr>
          <w:t xml:space="preserve"> № 1</w:t>
        </w:r>
        <w:r w:rsidR="000C312A">
          <w:rPr>
            <w:rStyle w:val="afc"/>
            <w:bCs/>
            <w:color w:val="auto"/>
          </w:rPr>
          <w:t>87</w:t>
        </w:r>
        <w:r w:rsidR="00A774D6" w:rsidRPr="008662C7">
          <w:rPr>
            <w:rStyle w:val="afc"/>
            <w:bCs/>
            <w:color w:val="auto"/>
          </w:rPr>
          <w:t xml:space="preserve">-рс «Об утверждении Положения о Комитете по образованию Администрации муниципального образования </w:t>
        </w:r>
        <w:r w:rsidR="00A774D6">
          <w:rPr>
            <w:rStyle w:val="afc"/>
            <w:bCs/>
            <w:color w:val="auto"/>
          </w:rPr>
          <w:t>«</w:t>
        </w:r>
        <w:r w:rsidR="00A774D6" w:rsidRPr="008662C7">
          <w:rPr>
            <w:rStyle w:val="afc"/>
            <w:bCs/>
            <w:color w:val="auto"/>
          </w:rPr>
          <w:t>Город Майкоп</w:t>
        </w:r>
      </w:hyperlink>
      <w:r w:rsidR="00A774D6" w:rsidRPr="008662C7">
        <w:t>»</w:t>
      </w:r>
      <w:r w:rsidR="00A774D6">
        <w:t>,</w:t>
      </w:r>
      <w:r w:rsidR="00A774D6" w:rsidRPr="00D906B0">
        <w:rPr>
          <w:szCs w:val="28"/>
        </w:rPr>
        <w:t xml:space="preserve"> </w:t>
      </w:r>
      <w:r w:rsidR="00574AFC" w:rsidRPr="00E011DE">
        <w:rPr>
          <w:szCs w:val="28"/>
        </w:rPr>
        <w:t>явля</w:t>
      </w:r>
      <w:r w:rsidR="00A774D6">
        <w:rPr>
          <w:szCs w:val="28"/>
        </w:rPr>
        <w:t>ю</w:t>
      </w:r>
      <w:r w:rsidR="00C84796" w:rsidRPr="00E011DE">
        <w:rPr>
          <w:szCs w:val="28"/>
        </w:rPr>
        <w:t xml:space="preserve">тся </w:t>
      </w:r>
      <w:r w:rsidR="00574AFC" w:rsidRPr="00E011DE">
        <w:rPr>
          <w:rFonts w:eastAsiaTheme="minorHAnsi"/>
          <w:szCs w:val="28"/>
          <w:lang w:eastAsia="en-US"/>
        </w:rPr>
        <w:t xml:space="preserve">организация и осуществление мероприятий </w:t>
      </w:r>
      <w:r w:rsidR="00C84796" w:rsidRPr="00E011DE">
        <w:rPr>
          <w:rFonts w:eastAsiaTheme="minorHAnsi"/>
          <w:szCs w:val="28"/>
          <w:lang w:eastAsia="en-US"/>
        </w:rPr>
        <w:t>по работе с детьми и молодежью.</w:t>
      </w:r>
    </w:p>
    <w:p w:rsidR="00AE1806" w:rsidRPr="00E011DE" w:rsidRDefault="00AE1806" w:rsidP="00C8479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rFonts w:eastAsiaTheme="minorHAnsi"/>
          <w:szCs w:val="28"/>
          <w:lang w:eastAsia="en-US"/>
        </w:rPr>
        <w:t xml:space="preserve">Реализация мероприятий муниципальной программы направлена на </w:t>
      </w:r>
      <w:r w:rsidR="000F4044" w:rsidRPr="00E011DE">
        <w:rPr>
          <w:szCs w:val="28"/>
        </w:rPr>
        <w:t>достижение следующих стратегических целей (подцелей) и выполнение стратегических задач социально-экономического развития муниципального образования «Город Майкоп».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E011DE">
        <w:rPr>
          <w:rFonts w:eastAsiaTheme="minorHAnsi"/>
          <w:szCs w:val="28"/>
          <w:lang w:eastAsia="en-US"/>
        </w:rPr>
        <w:t>С</w:t>
      </w:r>
      <w:r w:rsidR="00C43BB9" w:rsidRPr="00E011DE">
        <w:rPr>
          <w:rFonts w:eastAsiaTheme="minorHAnsi"/>
          <w:szCs w:val="28"/>
          <w:lang w:eastAsia="en-US"/>
        </w:rPr>
        <w:t>тратегически</w:t>
      </w:r>
      <w:r w:rsidRPr="00E011DE">
        <w:rPr>
          <w:rFonts w:eastAsiaTheme="minorHAnsi"/>
          <w:szCs w:val="28"/>
          <w:lang w:eastAsia="en-US"/>
        </w:rPr>
        <w:t>е</w:t>
      </w:r>
      <w:r w:rsidR="00C43BB9" w:rsidRPr="00E011DE">
        <w:rPr>
          <w:rFonts w:eastAsiaTheme="minorHAnsi"/>
          <w:szCs w:val="28"/>
          <w:lang w:eastAsia="en-US"/>
        </w:rPr>
        <w:t xml:space="preserve"> цел</w:t>
      </w:r>
      <w:r w:rsidRPr="00E011DE">
        <w:rPr>
          <w:rFonts w:eastAsiaTheme="minorHAnsi"/>
          <w:szCs w:val="28"/>
          <w:lang w:eastAsia="en-US"/>
        </w:rPr>
        <w:t>и (подцели)</w:t>
      </w:r>
      <w:r w:rsidR="00C43BB9" w:rsidRPr="00E011DE">
        <w:rPr>
          <w:rFonts w:eastAsiaTheme="minorHAnsi"/>
          <w:szCs w:val="28"/>
          <w:lang w:eastAsia="en-US"/>
        </w:rPr>
        <w:t>:</w:t>
      </w:r>
    </w:p>
    <w:p w:rsidR="00C43BB9" w:rsidRPr="00E011DE" w:rsidRDefault="00C43BB9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rFonts w:eastAsiaTheme="minorHAnsi"/>
          <w:szCs w:val="28"/>
          <w:lang w:eastAsia="en-US"/>
        </w:rPr>
        <w:t>1. Г</w:t>
      </w:r>
      <w:r w:rsidRPr="00E011DE">
        <w:rPr>
          <w:szCs w:val="28"/>
        </w:rPr>
        <w:t>ород с развитой инновационной инфраструктурой, реализующий научный потенциал, обеспечивающий технологическое развитие приоритетных направлений экономики. Стимулирование развития умной экономики.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 xml:space="preserve">2. </w:t>
      </w:r>
      <w:r w:rsidR="00C43BB9" w:rsidRPr="00E011DE">
        <w:rPr>
          <w:szCs w:val="28"/>
        </w:rPr>
        <w:t>Город с развитой системой здравоохранения и мотивацией к здоровому образу жизни, обеспечивающей активное долголетие жителей.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 xml:space="preserve">3. </w:t>
      </w:r>
      <w:r w:rsidR="00C43BB9" w:rsidRPr="00E011DE">
        <w:rPr>
          <w:szCs w:val="28"/>
        </w:rPr>
        <w:t>Город с доступной и качественной системой образования.</w:t>
      </w:r>
    </w:p>
    <w:p w:rsidR="00C43BB9" w:rsidRPr="00E011DE" w:rsidRDefault="000F4044" w:rsidP="00C43BB9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 xml:space="preserve">4. </w:t>
      </w:r>
      <w:r w:rsidR="00C43BB9" w:rsidRPr="00E011DE">
        <w:rPr>
          <w:szCs w:val="28"/>
        </w:rPr>
        <w:t xml:space="preserve">Город, как единое культурное пространство, обеспечивающий высокое качество досуга и творческой самореализации жителей с сохранением культурного наследия и поддержкой ценностей национальной </w:t>
      </w:r>
      <w:r w:rsidR="00C43BB9" w:rsidRPr="00827B6B">
        <w:rPr>
          <w:szCs w:val="28"/>
        </w:rPr>
        <w:t>культуры адыгейского народа.</w:t>
      </w:r>
    </w:p>
    <w:p w:rsidR="00C43BB9" w:rsidRPr="00E011DE" w:rsidRDefault="005805B1" w:rsidP="00C43BB9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5</w:t>
      </w:r>
      <w:r w:rsidR="000F4044" w:rsidRPr="00E011DE">
        <w:rPr>
          <w:szCs w:val="28"/>
        </w:rPr>
        <w:t xml:space="preserve">. </w:t>
      </w:r>
      <w:r w:rsidR="00C43BB9" w:rsidRPr="00E011DE">
        <w:rPr>
          <w:szCs w:val="28"/>
        </w:rPr>
        <w:t>Город безопасный и комфортный для проживания граждан.</w:t>
      </w:r>
    </w:p>
    <w:p w:rsidR="000F4044" w:rsidRPr="00E011DE" w:rsidRDefault="000F4044" w:rsidP="005D363C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>Стратегические задачи: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 xml:space="preserve"> 1. Привлечение, удержание, развитие и реализация потенциала талантливой молодежи. 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2. Пропаганда здорового образа жизни и создание условий для развития массового спорта (рост ценности здоровья).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3. Создание образовательных центров, ориентированных на поддержку одаренных детей. Достижение высоких образовательных результатов, раскрытие интеллектуального потенциала обучающихся.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4. Сохранение и развитие многообразия и жанров традиционной народной культуры (народных художественных промыслов и ремесел).</w:t>
      </w:r>
    </w:p>
    <w:p w:rsidR="000F4044" w:rsidRPr="00E011DE" w:rsidRDefault="000F4044" w:rsidP="000F4044">
      <w:pPr>
        <w:ind w:firstLine="709"/>
        <w:jc w:val="both"/>
        <w:rPr>
          <w:szCs w:val="28"/>
        </w:rPr>
      </w:pPr>
      <w:r w:rsidRPr="00E011DE">
        <w:rPr>
          <w:szCs w:val="28"/>
        </w:rPr>
        <w:t>5. Формирование культуры межнационального (межэтнического) общения в соответствии с нормами морали и традициями народов Российской Федерации, повышение роли национальных общественных объединений.</w:t>
      </w:r>
    </w:p>
    <w:p w:rsidR="000F4044" w:rsidRPr="00E011DE" w:rsidRDefault="005805B1" w:rsidP="000F4044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0F4044" w:rsidRPr="00E011DE">
        <w:rPr>
          <w:szCs w:val="28"/>
        </w:rPr>
        <w:t>. Формирование активной гражданской позиции по противодействию преступным проявлениям, содействие добровольному участию граждан в охране общественного порядка.</w:t>
      </w:r>
    </w:p>
    <w:p w:rsidR="00574AFC" w:rsidRPr="00E011DE" w:rsidRDefault="005805B1" w:rsidP="000F4044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0F4044" w:rsidRPr="00E011DE">
        <w:rPr>
          <w:szCs w:val="28"/>
        </w:rPr>
        <w:t>. Развитие и реализация системы предупреждения безнадзорности, беспризорности, правонарушений и антиобщественных действий несовершеннолетних.</w:t>
      </w:r>
    </w:p>
    <w:p w:rsidR="00C44F93" w:rsidRPr="008A3137" w:rsidRDefault="00AD2051" w:rsidP="00C44F93">
      <w:pPr>
        <w:ind w:firstLine="709"/>
        <w:jc w:val="both"/>
        <w:rPr>
          <w:szCs w:val="28"/>
        </w:rPr>
      </w:pPr>
      <w:r w:rsidRPr="00AD2051">
        <w:rPr>
          <w:szCs w:val="28"/>
        </w:rPr>
        <w:t xml:space="preserve">Муниципальная программа </w:t>
      </w:r>
      <w:r w:rsidR="00C44F93" w:rsidRPr="00AD2051">
        <w:rPr>
          <w:szCs w:val="28"/>
        </w:rPr>
        <w:t>«Молодежь столицы Адыгеи» взаимоувязана с другими муниципальными</w:t>
      </w:r>
      <w:r w:rsidR="00C44F93" w:rsidRPr="008A3137">
        <w:rPr>
          <w:szCs w:val="28"/>
        </w:rPr>
        <w:t xml:space="preserve"> программами муниципального образования «Город Майкоп» посредством совместного выполнения стратегических задач, в частности: </w:t>
      </w:r>
    </w:p>
    <w:p w:rsidR="00C44F93" w:rsidRPr="008A3137" w:rsidRDefault="00C44F93" w:rsidP="00C44F93">
      <w:pPr>
        <w:ind w:firstLine="709"/>
        <w:jc w:val="both"/>
        <w:rPr>
          <w:szCs w:val="28"/>
        </w:rPr>
      </w:pPr>
      <w:r w:rsidRPr="008A3137">
        <w:rPr>
          <w:szCs w:val="28"/>
        </w:rPr>
        <w:t>- с муниципальной программой «Профилактика правонарушений и обеспечение безопасности жизнедеятельности населения на территории муниципального образования «Город Майкоп» в части реализации мероприятий по профилактике правонарушений;</w:t>
      </w:r>
    </w:p>
    <w:p w:rsidR="00C44F93" w:rsidRPr="008A3137" w:rsidRDefault="00C44F93" w:rsidP="00C44F93">
      <w:pPr>
        <w:ind w:firstLine="709"/>
        <w:jc w:val="both"/>
        <w:rPr>
          <w:szCs w:val="28"/>
        </w:rPr>
      </w:pPr>
      <w:r w:rsidRPr="008A3137">
        <w:rPr>
          <w:szCs w:val="28"/>
        </w:rPr>
        <w:t>- с муниципальной программой «Развитие физической культуры и спорта, формирование здорового образа жизни населения муниципаль</w:t>
      </w:r>
      <w:r w:rsidR="009A7B4A">
        <w:rPr>
          <w:szCs w:val="28"/>
        </w:rPr>
        <w:t xml:space="preserve">ного образования «Город Майкоп» </w:t>
      </w:r>
      <w:r w:rsidRPr="008A3137">
        <w:rPr>
          <w:szCs w:val="28"/>
        </w:rPr>
        <w:t>в части реализации мероприятий по пропаганде здорового образа жизни и проведени</w:t>
      </w:r>
      <w:r w:rsidR="00EB1B68" w:rsidRPr="008A3137">
        <w:rPr>
          <w:szCs w:val="28"/>
        </w:rPr>
        <w:t>я</w:t>
      </w:r>
      <w:r w:rsidRPr="008A3137">
        <w:rPr>
          <w:szCs w:val="28"/>
        </w:rPr>
        <w:t xml:space="preserve"> </w:t>
      </w:r>
      <w:r w:rsidR="00EB1B68" w:rsidRPr="008A3137">
        <w:rPr>
          <w:szCs w:val="28"/>
        </w:rPr>
        <w:t>физкультурно-оздоровительных</w:t>
      </w:r>
      <w:r w:rsidRPr="008A3137">
        <w:rPr>
          <w:szCs w:val="28"/>
        </w:rPr>
        <w:t xml:space="preserve"> мероприятий в молодежной среде; </w:t>
      </w:r>
    </w:p>
    <w:p w:rsidR="00C44F93" w:rsidRPr="008A3137" w:rsidRDefault="00C44F93" w:rsidP="00C44F93">
      <w:pPr>
        <w:ind w:firstLine="709"/>
        <w:jc w:val="both"/>
        <w:rPr>
          <w:szCs w:val="28"/>
        </w:rPr>
      </w:pPr>
      <w:r w:rsidRPr="008A3137">
        <w:rPr>
          <w:szCs w:val="28"/>
        </w:rPr>
        <w:t>- с муниципально</w:t>
      </w:r>
      <w:r w:rsidR="00EB1B68" w:rsidRPr="008A3137">
        <w:rPr>
          <w:szCs w:val="28"/>
        </w:rPr>
        <w:t xml:space="preserve">й программой «Развитие культуры </w:t>
      </w:r>
      <w:r w:rsidRPr="008A3137">
        <w:rPr>
          <w:szCs w:val="28"/>
        </w:rPr>
        <w:t>муниципаль</w:t>
      </w:r>
      <w:r w:rsidR="009A7B4A">
        <w:rPr>
          <w:szCs w:val="28"/>
        </w:rPr>
        <w:t xml:space="preserve">ного образования «Город Майкоп» </w:t>
      </w:r>
      <w:r w:rsidRPr="008A3137">
        <w:rPr>
          <w:szCs w:val="28"/>
        </w:rPr>
        <w:t xml:space="preserve">в части реализации мероприятий по </w:t>
      </w:r>
      <w:r w:rsidR="00EB1B68" w:rsidRPr="008A3137">
        <w:rPr>
          <w:szCs w:val="28"/>
        </w:rPr>
        <w:t xml:space="preserve">поддержке творческого развития молодежи и проведения культурно-массовых и культурно-досуговых мероприятий </w:t>
      </w:r>
      <w:r w:rsidRPr="008A3137">
        <w:rPr>
          <w:szCs w:val="28"/>
        </w:rPr>
        <w:t xml:space="preserve">в молодежной среде; </w:t>
      </w:r>
    </w:p>
    <w:p w:rsidR="00C44F93" w:rsidRPr="008A3137" w:rsidRDefault="00C44F93" w:rsidP="00C44F93">
      <w:pPr>
        <w:ind w:firstLine="567"/>
        <w:jc w:val="both"/>
        <w:rPr>
          <w:szCs w:val="28"/>
        </w:rPr>
      </w:pPr>
      <w:r w:rsidRPr="008A3137">
        <w:rPr>
          <w:szCs w:val="28"/>
        </w:rPr>
        <w:t>- с муниципальной программой «Развитие системы образования муниципального образования «Город Майкоп» в части</w:t>
      </w:r>
      <w:r w:rsidR="008A3137" w:rsidRPr="008A3137">
        <w:rPr>
          <w:szCs w:val="28"/>
        </w:rPr>
        <w:t xml:space="preserve"> поддержки и реализации интеллектуального развития молодежи.</w:t>
      </w:r>
    </w:p>
    <w:p w:rsidR="005D363C" w:rsidRPr="00E011DE" w:rsidRDefault="009802C4" w:rsidP="005D363C">
      <w:pPr>
        <w:tabs>
          <w:tab w:val="left" w:pos="709"/>
        </w:tabs>
        <w:ind w:firstLine="709"/>
        <w:jc w:val="both"/>
        <w:rPr>
          <w:szCs w:val="28"/>
        </w:rPr>
      </w:pPr>
      <w:r w:rsidRPr="00E011DE">
        <w:rPr>
          <w:szCs w:val="28"/>
        </w:rPr>
        <w:t>Целью муниципальной п</w:t>
      </w:r>
      <w:r w:rsidR="005D363C" w:rsidRPr="00E011DE">
        <w:rPr>
          <w:szCs w:val="28"/>
        </w:rPr>
        <w:t xml:space="preserve">рограммы является </w:t>
      </w:r>
      <w:r w:rsidRPr="00E011DE">
        <w:rPr>
          <w:szCs w:val="28"/>
        </w:rPr>
        <w:t>организация и осуществление мероприятий по работе с молодежью</w:t>
      </w:r>
      <w:r w:rsidR="005D363C" w:rsidRPr="00E011DE">
        <w:rPr>
          <w:szCs w:val="28"/>
        </w:rPr>
        <w:t xml:space="preserve">. </w:t>
      </w:r>
    </w:p>
    <w:p w:rsidR="005D363C" w:rsidRPr="00E011DE" w:rsidRDefault="009802C4" w:rsidP="005D363C">
      <w:pPr>
        <w:ind w:firstLine="709"/>
        <w:jc w:val="both"/>
        <w:rPr>
          <w:szCs w:val="28"/>
        </w:rPr>
      </w:pPr>
      <w:r w:rsidRPr="00E011DE">
        <w:rPr>
          <w:szCs w:val="28"/>
        </w:rPr>
        <w:t>Задачами муниципальной программы являют</w:t>
      </w:r>
      <w:r w:rsidR="00FB69B0" w:rsidRPr="00E011DE">
        <w:rPr>
          <w:szCs w:val="28"/>
        </w:rPr>
        <w:t>с</w:t>
      </w:r>
      <w:r w:rsidRPr="00E011DE">
        <w:rPr>
          <w:szCs w:val="28"/>
        </w:rPr>
        <w:t>я:</w:t>
      </w:r>
    </w:p>
    <w:p w:rsidR="005D363C" w:rsidRPr="00E011DE" w:rsidRDefault="005D363C" w:rsidP="005D363C">
      <w:pPr>
        <w:ind w:firstLine="709"/>
        <w:jc w:val="both"/>
        <w:rPr>
          <w:szCs w:val="28"/>
        </w:rPr>
      </w:pPr>
      <w:r w:rsidRPr="00E011DE">
        <w:rPr>
          <w:szCs w:val="28"/>
        </w:rPr>
        <w:t>- вовлечение молодежи в социальную практику путем формирования целостной системы поддержки гражданских инициатив;</w:t>
      </w:r>
    </w:p>
    <w:p w:rsidR="005D363C" w:rsidRPr="00E011DE" w:rsidRDefault="005D363C" w:rsidP="005D363C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E011DE">
        <w:rPr>
          <w:szCs w:val="28"/>
        </w:rPr>
        <w:t>-  организация мероприятий с детьми и молодежью МКУ «МКЦ»;</w:t>
      </w:r>
    </w:p>
    <w:p w:rsidR="005D363C" w:rsidRDefault="005D363C" w:rsidP="009802C4">
      <w:pPr>
        <w:ind w:firstLine="709"/>
        <w:jc w:val="both"/>
        <w:rPr>
          <w:szCs w:val="28"/>
        </w:rPr>
      </w:pPr>
      <w:r w:rsidRPr="00E011DE">
        <w:rPr>
          <w:szCs w:val="28"/>
        </w:rPr>
        <w:t>- формирование у молодежи российской идентичности и профилактика асоциального поведения, этнического и религиозно-политического</w:t>
      </w:r>
      <w:r w:rsidR="005805B1">
        <w:rPr>
          <w:szCs w:val="28"/>
        </w:rPr>
        <w:t xml:space="preserve"> экстремизма в молодежной среде</w:t>
      </w:r>
      <w:r w:rsidR="00ED14A1">
        <w:rPr>
          <w:szCs w:val="28"/>
        </w:rPr>
        <w:t>.</w:t>
      </w:r>
    </w:p>
    <w:p w:rsidR="00A774D6" w:rsidRDefault="00A774D6" w:rsidP="00A774D6">
      <w:pPr>
        <w:ind w:firstLine="709"/>
        <w:contextualSpacing/>
        <w:jc w:val="both"/>
        <w:rPr>
          <w:szCs w:val="28"/>
        </w:r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</w:t>
      </w:r>
      <w:r w:rsidRPr="0072321E">
        <w:rPr>
          <w:szCs w:val="28"/>
        </w:rPr>
        <w:t>1</w:t>
      </w:r>
      <w:r>
        <w:rPr>
          <w:szCs w:val="28"/>
        </w:rPr>
        <w:t>.</w:t>
      </w:r>
    </w:p>
    <w:p w:rsidR="00A774D6" w:rsidRPr="00E011DE" w:rsidRDefault="00A774D6" w:rsidP="00ED14A1">
      <w:pPr>
        <w:jc w:val="both"/>
        <w:rPr>
          <w:szCs w:val="28"/>
        </w:rPr>
        <w:sectPr w:rsidR="00A774D6" w:rsidRPr="00E011DE" w:rsidSect="00B239E6">
          <w:headerReference w:type="default" r:id="rId9"/>
          <w:pgSz w:w="11906" w:h="16838"/>
          <w:pgMar w:top="1134" w:right="1134" w:bottom="709" w:left="1701" w:header="709" w:footer="709" w:gutter="0"/>
          <w:pgNumType w:start="1"/>
          <w:cols w:space="708"/>
          <w:titlePg/>
          <w:docGrid w:linePitch="381"/>
        </w:sectPr>
      </w:pPr>
    </w:p>
    <w:p w:rsidR="005D363C" w:rsidRPr="001D003F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D003F">
        <w:rPr>
          <w:szCs w:val="28"/>
        </w:rPr>
        <w:lastRenderedPageBreak/>
        <w:t>Таблица №</w:t>
      </w:r>
      <w:r w:rsidR="0093678D">
        <w:rPr>
          <w:szCs w:val="28"/>
        </w:rPr>
        <w:t xml:space="preserve"> </w:t>
      </w:r>
      <w:r w:rsidRPr="001D003F">
        <w:rPr>
          <w:szCs w:val="28"/>
        </w:rPr>
        <w:t>1</w:t>
      </w:r>
    </w:p>
    <w:p w:rsidR="005D363C" w:rsidRPr="00D30595" w:rsidRDefault="005D363C" w:rsidP="005D363C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Cs w:val="28"/>
        </w:rPr>
      </w:pPr>
      <w:r w:rsidRPr="00D30595">
        <w:rPr>
          <w:color w:val="000000" w:themeColor="text1"/>
          <w:szCs w:val="28"/>
        </w:rPr>
        <w:t>Сведения о целевых показателях (индикаторах) муниципальной программы</w:t>
      </w:r>
    </w:p>
    <w:p w:rsidR="00D30595" w:rsidRPr="009A71C0" w:rsidRDefault="00D30595" w:rsidP="005D363C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Cs w:val="28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7"/>
        <w:gridCol w:w="1134"/>
        <w:gridCol w:w="1134"/>
        <w:gridCol w:w="1134"/>
        <w:gridCol w:w="1134"/>
        <w:gridCol w:w="1134"/>
        <w:gridCol w:w="1133"/>
        <w:gridCol w:w="1134"/>
      </w:tblGrid>
      <w:tr w:rsidR="00681CF7" w:rsidRPr="00C67DE1" w:rsidTr="005B0D49">
        <w:trPr>
          <w:trHeight w:val="305"/>
        </w:trPr>
        <w:tc>
          <w:tcPr>
            <w:tcW w:w="709" w:type="dxa"/>
            <w:vMerge w:val="restart"/>
            <w:shd w:val="clear" w:color="auto" w:fill="auto"/>
          </w:tcPr>
          <w:p w:rsidR="00681CF7" w:rsidRPr="005B0D49" w:rsidRDefault="00681CF7" w:rsidP="00175579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п№ п</w:t>
            </w:r>
            <w:r w:rsidR="00175579" w:rsidRPr="005B0D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681CF7" w:rsidRPr="005B0D49" w:rsidRDefault="00681CF7" w:rsidP="00B239E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целевого показателя (индикатора)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81CF7" w:rsidRPr="005B0D49" w:rsidRDefault="00681CF7" w:rsidP="00BC298A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937" w:type="dxa"/>
            <w:gridSpan w:val="7"/>
            <w:shd w:val="clear" w:color="auto" w:fill="auto"/>
          </w:tcPr>
          <w:p w:rsidR="00681CF7" w:rsidRPr="005B0D49" w:rsidRDefault="00681CF7" w:rsidP="00B239E6">
            <w:pPr>
              <w:pStyle w:val="ConsPlusNorma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 эффективности</w:t>
            </w:r>
          </w:p>
        </w:tc>
      </w:tr>
      <w:tr w:rsidR="00681CF7" w:rsidRPr="00C67DE1" w:rsidTr="005B0D49">
        <w:trPr>
          <w:trHeight w:val="305"/>
        </w:trPr>
        <w:tc>
          <w:tcPr>
            <w:tcW w:w="709" w:type="dxa"/>
            <w:vMerge/>
            <w:shd w:val="clear" w:color="auto" w:fill="auto"/>
          </w:tcPr>
          <w:p w:rsidR="00681CF7" w:rsidRPr="005B0D49" w:rsidRDefault="00681CF7" w:rsidP="00B239E6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681CF7" w:rsidRPr="005B0D49" w:rsidRDefault="00681CF7" w:rsidP="00B239E6">
            <w:pPr>
              <w:pStyle w:val="ConsPlusCell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81CF7" w:rsidRPr="005B0D49" w:rsidRDefault="00681CF7" w:rsidP="00B239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32563" w:rsidRPr="005B0D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133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681CF7" w:rsidRPr="005B0D49" w:rsidRDefault="00681CF7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702C88" w:rsidRPr="00C67DE1" w:rsidTr="001D6A33">
        <w:trPr>
          <w:trHeight w:val="305"/>
        </w:trPr>
        <w:tc>
          <w:tcPr>
            <w:tcW w:w="15166" w:type="dxa"/>
            <w:gridSpan w:val="10"/>
            <w:shd w:val="clear" w:color="auto" w:fill="auto"/>
          </w:tcPr>
          <w:p w:rsidR="00702C88" w:rsidRPr="005B0D49" w:rsidRDefault="00702C88" w:rsidP="009325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«Молодежь столицы Адыгеи»</w:t>
            </w:r>
          </w:p>
        </w:tc>
      </w:tr>
      <w:tr w:rsidR="00681CF7" w:rsidRPr="00C67DE1" w:rsidTr="005B0D49">
        <w:trPr>
          <w:trHeight w:val="747"/>
        </w:trPr>
        <w:tc>
          <w:tcPr>
            <w:tcW w:w="709" w:type="dxa"/>
            <w:shd w:val="clear" w:color="auto" w:fill="auto"/>
          </w:tcPr>
          <w:p w:rsidR="00681CF7" w:rsidRPr="005B0D49" w:rsidRDefault="00681CF7" w:rsidP="00C22DA2">
            <w:pPr>
              <w:ind w:left="-108"/>
              <w:rPr>
                <w:szCs w:val="28"/>
              </w:rPr>
            </w:pPr>
            <w:r w:rsidRPr="005B0D49">
              <w:rPr>
                <w:szCs w:val="28"/>
              </w:rPr>
              <w:t xml:space="preserve">  1.</w:t>
            </w:r>
          </w:p>
        </w:tc>
        <w:tc>
          <w:tcPr>
            <w:tcW w:w="5103" w:type="dxa"/>
            <w:shd w:val="clear" w:color="auto" w:fill="auto"/>
          </w:tcPr>
          <w:p w:rsidR="00681CF7" w:rsidRPr="005B0D49" w:rsidRDefault="008171C3" w:rsidP="00B239E6">
            <w:pPr>
              <w:tabs>
                <w:tab w:val="left" w:pos="34"/>
                <w:tab w:val="left" w:pos="318"/>
                <w:tab w:val="left" w:pos="459"/>
              </w:tabs>
              <w:jc w:val="both"/>
              <w:rPr>
                <w:szCs w:val="28"/>
              </w:rPr>
            </w:pPr>
            <w:r w:rsidRPr="005B0D49">
              <w:rPr>
                <w:szCs w:val="28"/>
              </w:rPr>
              <w:t>Доля молодых людей от 14 до 35 лет, принимающих участие в программных мероприятиях в сфере молодежной политики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1CF7" w:rsidRPr="005B0D49" w:rsidRDefault="00681CF7" w:rsidP="00B23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47,4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133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  <w:vAlign w:val="center"/>
          </w:tcPr>
          <w:p w:rsidR="00681CF7" w:rsidRPr="005B0D49" w:rsidRDefault="00C008F0" w:rsidP="00BC29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D49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</w:tbl>
    <w:p w:rsidR="002A5611" w:rsidRDefault="002A5611" w:rsidP="006D0E2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6D0E23" w:rsidRDefault="00BE042B" w:rsidP="006D0E2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6D0E23">
        <w:rPr>
          <w:szCs w:val="28"/>
        </w:rPr>
        <w:t>Муниципальная программа реализуется в 2022-2026 годах, в один этап.</w:t>
      </w:r>
    </w:p>
    <w:p w:rsidR="006D0E23" w:rsidRPr="00306C4F" w:rsidRDefault="006D0E23" w:rsidP="006D0E2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  <w:sectPr w:rsidR="006D0E23" w:rsidRPr="00306C4F" w:rsidSect="002A5611">
          <w:headerReference w:type="default" r:id="rId10"/>
          <w:footerReference w:type="default" r:id="rId11"/>
          <w:pgSz w:w="16838" w:h="11906" w:orient="landscape"/>
          <w:pgMar w:top="709" w:right="992" w:bottom="1701" w:left="851" w:header="709" w:footer="709" w:gutter="0"/>
          <w:cols w:space="708"/>
          <w:titlePg/>
          <w:docGrid w:linePitch="381"/>
        </w:sectPr>
      </w:pPr>
    </w:p>
    <w:p w:rsidR="005D363C" w:rsidRPr="00B05413" w:rsidRDefault="005D363C" w:rsidP="00932563">
      <w:pPr>
        <w:pStyle w:val="ac"/>
        <w:numPr>
          <w:ilvl w:val="0"/>
          <w:numId w:val="5"/>
        </w:numPr>
        <w:jc w:val="center"/>
        <w:rPr>
          <w:b/>
          <w:szCs w:val="28"/>
        </w:rPr>
      </w:pPr>
      <w:r w:rsidRPr="00B05413">
        <w:rPr>
          <w:b/>
          <w:szCs w:val="28"/>
        </w:rPr>
        <w:lastRenderedPageBreak/>
        <w:t xml:space="preserve">Ресурсное обеспечение </w:t>
      </w:r>
      <w:r w:rsidR="006B2601">
        <w:rPr>
          <w:b/>
          <w:szCs w:val="28"/>
        </w:rPr>
        <w:t xml:space="preserve">муниципальной </w:t>
      </w:r>
      <w:r w:rsidRPr="00B05413">
        <w:rPr>
          <w:b/>
          <w:szCs w:val="28"/>
        </w:rPr>
        <w:t>программы</w:t>
      </w:r>
    </w:p>
    <w:p w:rsidR="005D363C" w:rsidRDefault="005D363C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D363C" w:rsidRDefault="005D363C" w:rsidP="00A774D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76D7">
        <w:rPr>
          <w:szCs w:val="28"/>
        </w:rPr>
        <w:t xml:space="preserve">Общий объем финансирования </w:t>
      </w:r>
      <w:r w:rsidR="00D30595">
        <w:rPr>
          <w:szCs w:val="28"/>
        </w:rPr>
        <w:t>муниципальной п</w:t>
      </w:r>
      <w:r w:rsidRPr="00B676D7">
        <w:rPr>
          <w:szCs w:val="28"/>
        </w:rPr>
        <w:t xml:space="preserve">рограммы составляет </w:t>
      </w:r>
      <w:r w:rsidR="00C94567" w:rsidRPr="00C94567">
        <w:rPr>
          <w:szCs w:val="28"/>
        </w:rPr>
        <w:t>663</w:t>
      </w:r>
      <w:r w:rsidR="0083314D">
        <w:rPr>
          <w:szCs w:val="28"/>
        </w:rPr>
        <w:t>31,9</w:t>
      </w:r>
      <w:r w:rsidR="00C94567">
        <w:rPr>
          <w:sz w:val="18"/>
          <w:szCs w:val="18"/>
        </w:rPr>
        <w:t xml:space="preserve"> </w:t>
      </w:r>
      <w:r w:rsidRPr="00C76DAA">
        <w:rPr>
          <w:szCs w:val="28"/>
        </w:rPr>
        <w:t>тыс.</w:t>
      </w:r>
      <w:r w:rsidRPr="00453CAA">
        <w:rPr>
          <w:color w:val="FF0000"/>
          <w:szCs w:val="28"/>
        </w:rPr>
        <w:t xml:space="preserve"> </w:t>
      </w:r>
      <w:r w:rsidR="00A774D6">
        <w:rPr>
          <w:szCs w:val="28"/>
        </w:rPr>
        <w:t>рублей.</w:t>
      </w: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</w:pPr>
    </w:p>
    <w:p w:rsidR="005D363C" w:rsidRPr="003628BC" w:rsidRDefault="005D363C" w:rsidP="005D363C">
      <w:pPr>
        <w:widowControl w:val="0"/>
        <w:autoSpaceDE w:val="0"/>
        <w:autoSpaceDN w:val="0"/>
        <w:adjustRightInd w:val="0"/>
        <w:ind w:left="-172" w:firstLine="172"/>
        <w:rPr>
          <w:szCs w:val="28"/>
        </w:rPr>
        <w:sectPr w:rsidR="005D363C" w:rsidRPr="003628BC" w:rsidSect="00B239E6">
          <w:headerReference w:type="default" r:id="rId12"/>
          <w:footerReference w:type="default" r:id="rId13"/>
          <w:pgSz w:w="11906" w:h="16838"/>
          <w:pgMar w:top="1134" w:right="1134" w:bottom="992" w:left="1701" w:header="709" w:footer="709" w:gutter="0"/>
          <w:cols w:space="708"/>
          <w:titlePg/>
          <w:docGrid w:linePitch="381"/>
        </w:sectPr>
      </w:pPr>
    </w:p>
    <w:p w:rsidR="005D363C" w:rsidRDefault="005D363C" w:rsidP="005D363C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AA538E" w:rsidRDefault="00AA538E" w:rsidP="005D363C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AA538E" w:rsidRDefault="00AA538E" w:rsidP="005D363C">
      <w:pPr>
        <w:tabs>
          <w:tab w:val="left" w:pos="13626"/>
        </w:tabs>
        <w:jc w:val="right"/>
        <w:rPr>
          <w:i/>
          <w:sz w:val="24"/>
          <w:szCs w:val="24"/>
        </w:rPr>
      </w:pPr>
    </w:p>
    <w:p w:rsidR="005D363C" w:rsidRDefault="005D363C" w:rsidP="005D363C">
      <w:pPr>
        <w:rPr>
          <w:b/>
          <w:sz w:val="24"/>
          <w:szCs w:val="24"/>
        </w:rPr>
      </w:pPr>
    </w:p>
    <w:p w:rsidR="00CF1ECB" w:rsidRPr="001D003F" w:rsidRDefault="00CF1ECB" w:rsidP="00CF1ECB">
      <w:pPr>
        <w:tabs>
          <w:tab w:val="left" w:pos="13626"/>
        </w:tabs>
        <w:jc w:val="right"/>
        <w:rPr>
          <w:szCs w:val="28"/>
        </w:rPr>
      </w:pPr>
      <w:r w:rsidRPr="001D003F">
        <w:rPr>
          <w:szCs w:val="28"/>
        </w:rPr>
        <w:t>Таблица №</w:t>
      </w:r>
      <w:r w:rsidR="0093678D">
        <w:rPr>
          <w:szCs w:val="28"/>
        </w:rPr>
        <w:t xml:space="preserve"> </w:t>
      </w:r>
      <w:r w:rsidRPr="001D003F">
        <w:rPr>
          <w:szCs w:val="28"/>
        </w:rPr>
        <w:t>2</w:t>
      </w:r>
    </w:p>
    <w:p w:rsidR="00D30595" w:rsidRDefault="00D30595" w:rsidP="00D3059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CF1ECB" w:rsidRDefault="00CF1ECB" w:rsidP="00D30595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30595">
        <w:rPr>
          <w:rFonts w:ascii="Times New Roman" w:hAnsi="Times New Roman" w:cs="Times New Roman"/>
          <w:b w:val="0"/>
          <w:color w:val="auto"/>
        </w:rPr>
        <w:t>План реализации основных мероприятий муниципальной программы</w:t>
      </w:r>
      <w:r w:rsidR="00D30595">
        <w:rPr>
          <w:rFonts w:ascii="Times New Roman" w:hAnsi="Times New Roman" w:cs="Times New Roman"/>
          <w:b w:val="0"/>
          <w:color w:val="auto"/>
        </w:rPr>
        <w:t xml:space="preserve"> </w:t>
      </w:r>
      <w:r w:rsidRPr="00D30595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CF1ECB" w:rsidRDefault="00CF1ECB" w:rsidP="00CF1ECB">
      <w:pPr>
        <w:jc w:val="right"/>
      </w:pPr>
    </w:p>
    <w:p w:rsidR="00CF1ECB" w:rsidRPr="00FE0135" w:rsidRDefault="00E76047" w:rsidP="00CF1E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(тыс. </w:t>
      </w:r>
      <w:r w:rsidR="00CF1ECB">
        <w:rPr>
          <w:sz w:val="24"/>
          <w:szCs w:val="24"/>
        </w:rPr>
        <w:t>руб</w:t>
      </w:r>
      <w:r w:rsidR="00D30595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Style w:val="a5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992"/>
        <w:gridCol w:w="992"/>
        <w:gridCol w:w="567"/>
        <w:gridCol w:w="993"/>
        <w:gridCol w:w="18"/>
        <w:gridCol w:w="876"/>
        <w:gridCol w:w="553"/>
        <w:gridCol w:w="876"/>
        <w:gridCol w:w="876"/>
        <w:gridCol w:w="555"/>
        <w:gridCol w:w="833"/>
        <w:gridCol w:w="806"/>
        <w:gridCol w:w="560"/>
        <w:gridCol w:w="851"/>
        <w:gridCol w:w="857"/>
        <w:gridCol w:w="135"/>
        <w:gridCol w:w="432"/>
        <w:gridCol w:w="851"/>
        <w:gridCol w:w="843"/>
        <w:gridCol w:w="567"/>
      </w:tblGrid>
      <w:tr w:rsidR="00CF1ECB" w:rsidRPr="00EE171E" w:rsidTr="007F5AA8">
        <w:trPr>
          <w:trHeight w:val="158"/>
        </w:trPr>
        <w:tc>
          <w:tcPr>
            <w:tcW w:w="567" w:type="dxa"/>
            <w:vMerge w:val="restart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bCs/>
                <w:sz w:val="22"/>
                <w:szCs w:val="22"/>
              </w:rPr>
              <w:t xml:space="preserve">№ </w:t>
            </w:r>
            <w:r w:rsidR="00D30595" w:rsidRPr="00D86671">
              <w:rPr>
                <w:bCs/>
                <w:sz w:val="22"/>
                <w:szCs w:val="22"/>
              </w:rPr>
              <w:t>п</w:t>
            </w:r>
            <w:r w:rsidRPr="00D8667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bCs/>
                <w:sz w:val="22"/>
                <w:szCs w:val="22"/>
              </w:rPr>
              <w:t>Ответственный исполнитель</w:t>
            </w:r>
            <w:r w:rsidR="00D30595" w:rsidRPr="00D86671">
              <w:rPr>
                <w:bCs/>
                <w:sz w:val="22"/>
                <w:szCs w:val="22"/>
              </w:rPr>
              <w:t>, соисполнитель</w:t>
            </w: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bCs/>
                <w:sz w:val="22"/>
                <w:szCs w:val="22"/>
              </w:rPr>
              <w:t>Всего за весь период реализации программы, подпрограммы</w:t>
            </w:r>
          </w:p>
        </w:tc>
        <w:tc>
          <w:tcPr>
            <w:tcW w:w="2440" w:type="dxa"/>
            <w:gridSpan w:val="4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2022 год</w:t>
            </w:r>
          </w:p>
        </w:tc>
        <w:tc>
          <w:tcPr>
            <w:tcW w:w="2307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2023 год</w:t>
            </w:r>
          </w:p>
        </w:tc>
        <w:tc>
          <w:tcPr>
            <w:tcW w:w="2199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2024 год</w:t>
            </w:r>
          </w:p>
        </w:tc>
        <w:tc>
          <w:tcPr>
            <w:tcW w:w="2275" w:type="dxa"/>
            <w:gridSpan w:val="4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2025 год</w:t>
            </w:r>
          </w:p>
        </w:tc>
        <w:tc>
          <w:tcPr>
            <w:tcW w:w="2261" w:type="dxa"/>
            <w:gridSpan w:val="3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</w:p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2026 год</w:t>
            </w:r>
          </w:p>
        </w:tc>
      </w:tr>
      <w:tr w:rsidR="00D30595" w:rsidRPr="00EE171E" w:rsidTr="007F5AA8">
        <w:trPr>
          <w:trHeight w:val="157"/>
        </w:trPr>
        <w:tc>
          <w:tcPr>
            <w:tcW w:w="567" w:type="dxa"/>
            <w:vMerge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7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99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94" w:type="dxa"/>
            <w:gridSpan w:val="2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5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76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76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55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3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06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0" w:type="dxa"/>
          </w:tcPr>
          <w:p w:rsidR="00CF1ECB" w:rsidRPr="00D86671" w:rsidRDefault="00CF1ECB" w:rsidP="00D30595">
            <w:pPr>
              <w:jc w:val="center"/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51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57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7" w:type="dxa"/>
            <w:gridSpan w:val="2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  <w:tc>
          <w:tcPr>
            <w:tcW w:w="851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Итого</w:t>
            </w:r>
          </w:p>
        </w:tc>
        <w:tc>
          <w:tcPr>
            <w:tcW w:w="843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МБ</w:t>
            </w:r>
          </w:p>
        </w:tc>
        <w:tc>
          <w:tcPr>
            <w:tcW w:w="567" w:type="dxa"/>
          </w:tcPr>
          <w:p w:rsidR="00CF1ECB" w:rsidRPr="00D86671" w:rsidRDefault="00CF1ECB" w:rsidP="00F758AA">
            <w:pPr>
              <w:rPr>
                <w:sz w:val="22"/>
                <w:szCs w:val="22"/>
              </w:rPr>
            </w:pPr>
            <w:r w:rsidRPr="00D86671">
              <w:rPr>
                <w:sz w:val="22"/>
                <w:szCs w:val="22"/>
              </w:rPr>
              <w:t>ВИ</w:t>
            </w:r>
          </w:p>
        </w:tc>
      </w:tr>
      <w:tr w:rsidR="00CF1ECB" w:rsidRPr="00EE171E" w:rsidTr="00202611">
        <w:tc>
          <w:tcPr>
            <w:tcW w:w="16302" w:type="dxa"/>
            <w:gridSpan w:val="22"/>
          </w:tcPr>
          <w:p w:rsidR="00C707B8" w:rsidRDefault="00C707B8" w:rsidP="00F758AA">
            <w:pPr>
              <w:jc w:val="center"/>
              <w:rPr>
                <w:sz w:val="24"/>
                <w:szCs w:val="24"/>
              </w:rPr>
            </w:pPr>
          </w:p>
          <w:p w:rsidR="00CF1ECB" w:rsidRPr="00A505B1" w:rsidRDefault="00CF1ECB" w:rsidP="00F758AA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«Молодежь столицы Адыгеи»</w:t>
            </w:r>
          </w:p>
          <w:p w:rsidR="00C707B8" w:rsidRPr="00EE171E" w:rsidRDefault="00C707B8" w:rsidP="00F758AA">
            <w:pPr>
              <w:jc w:val="center"/>
              <w:rPr>
                <w:sz w:val="24"/>
                <w:szCs w:val="24"/>
              </w:rPr>
            </w:pP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A505B1" w:rsidRDefault="001D5F73" w:rsidP="004A046D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1.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A505B1" w:rsidRDefault="005F04DE" w:rsidP="005F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66331,9</w:t>
            </w:r>
          </w:p>
        </w:tc>
        <w:tc>
          <w:tcPr>
            <w:tcW w:w="992" w:type="dxa"/>
            <w:vAlign w:val="center"/>
          </w:tcPr>
          <w:p w:rsidR="001D5F73" w:rsidRPr="00A505B1" w:rsidRDefault="00712FBE" w:rsidP="005F0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</w:t>
            </w:r>
            <w:r w:rsidR="005F04DE">
              <w:rPr>
                <w:sz w:val="18"/>
                <w:szCs w:val="18"/>
              </w:rPr>
              <w:t>31,9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  <w:r w:rsidR="00367B4B">
              <w:rPr>
                <w:sz w:val="18"/>
                <w:szCs w:val="18"/>
              </w:rPr>
              <w:t>4,3</w:t>
            </w:r>
          </w:p>
        </w:tc>
        <w:tc>
          <w:tcPr>
            <w:tcW w:w="894" w:type="dxa"/>
            <w:gridSpan w:val="2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</w:t>
            </w:r>
            <w:r w:rsidR="00367B4B">
              <w:rPr>
                <w:sz w:val="18"/>
                <w:szCs w:val="18"/>
              </w:rPr>
              <w:t>4,3</w:t>
            </w:r>
          </w:p>
        </w:tc>
        <w:tc>
          <w:tcPr>
            <w:tcW w:w="553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367B4B">
              <w:rPr>
                <w:sz w:val="18"/>
                <w:szCs w:val="18"/>
              </w:rPr>
              <w:t>25,2</w:t>
            </w:r>
          </w:p>
        </w:tc>
        <w:tc>
          <w:tcPr>
            <w:tcW w:w="876" w:type="dxa"/>
            <w:vAlign w:val="center"/>
          </w:tcPr>
          <w:p w:rsidR="001D5F73" w:rsidRPr="00A505B1" w:rsidRDefault="00213EFA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367B4B">
              <w:rPr>
                <w:sz w:val="18"/>
                <w:szCs w:val="18"/>
              </w:rPr>
              <w:t>25,2</w:t>
            </w:r>
          </w:p>
        </w:tc>
        <w:tc>
          <w:tcPr>
            <w:tcW w:w="555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806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560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857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843" w:type="dxa"/>
            <w:vAlign w:val="center"/>
          </w:tcPr>
          <w:p w:rsidR="001D5F73" w:rsidRPr="00A505B1" w:rsidRDefault="001D5F73" w:rsidP="00367B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13470,</w:t>
            </w:r>
            <w:r w:rsidR="00367B4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C707B8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</w:tr>
      <w:tr w:rsidR="001D5F73" w:rsidRPr="00EE171E" w:rsidTr="00202611">
        <w:tc>
          <w:tcPr>
            <w:tcW w:w="16302" w:type="dxa"/>
            <w:gridSpan w:val="22"/>
          </w:tcPr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</w:p>
          <w:p w:rsidR="001D5F73" w:rsidRPr="00A505B1" w:rsidRDefault="001D5F73" w:rsidP="00F758AA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«Майкоп молодежный»</w:t>
            </w:r>
          </w:p>
          <w:p w:rsidR="001D5F73" w:rsidRPr="00EE171E" w:rsidRDefault="001D5F73" w:rsidP="00F758AA">
            <w:pPr>
              <w:jc w:val="center"/>
              <w:rPr>
                <w:sz w:val="24"/>
                <w:szCs w:val="24"/>
              </w:rPr>
            </w:pP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A505B1" w:rsidRDefault="001D5F73" w:rsidP="004A046D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2.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10595,5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10595,5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94" w:type="dxa"/>
            <w:gridSpan w:val="2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53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55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06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60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992" w:type="dxa"/>
            <w:gridSpan w:val="2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432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84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2119,1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</w:tr>
      <w:tr w:rsidR="001D5F73" w:rsidRPr="00EE171E" w:rsidTr="00202611">
        <w:tc>
          <w:tcPr>
            <w:tcW w:w="16302" w:type="dxa"/>
            <w:gridSpan w:val="22"/>
          </w:tcPr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</w:p>
          <w:p w:rsidR="001D5F73" w:rsidRPr="00A505B1" w:rsidRDefault="001D5F73" w:rsidP="00F758AA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  <w:p w:rsidR="001D5F73" w:rsidRPr="00EE171E" w:rsidRDefault="001D5F73" w:rsidP="00F758AA">
            <w:pPr>
              <w:jc w:val="center"/>
              <w:rPr>
                <w:sz w:val="24"/>
                <w:szCs w:val="24"/>
              </w:rPr>
            </w:pPr>
            <w:r w:rsidRPr="00EE171E">
              <w:rPr>
                <w:sz w:val="24"/>
                <w:szCs w:val="24"/>
              </w:rPr>
              <w:t xml:space="preserve"> </w:t>
            </w: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D30595" w:rsidRDefault="001D5F73" w:rsidP="004A046D">
            <w:pPr>
              <w:jc w:val="center"/>
              <w:rPr>
                <w:sz w:val="24"/>
                <w:szCs w:val="24"/>
              </w:rPr>
            </w:pPr>
            <w:r w:rsidRPr="00A505B1">
              <w:rPr>
                <w:sz w:val="22"/>
                <w:szCs w:val="22"/>
              </w:rPr>
              <w:t>3</w:t>
            </w:r>
            <w:r w:rsidRPr="00D30595">
              <w:rPr>
                <w:sz w:val="24"/>
                <w:szCs w:val="24"/>
              </w:rPr>
              <w:t>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  <w:r w:rsidR="00196749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549</w:t>
            </w:r>
            <w:r w:rsidR="00196749">
              <w:rPr>
                <w:color w:val="000000"/>
                <w:sz w:val="18"/>
                <w:szCs w:val="18"/>
              </w:rPr>
              <w:t>69</w:t>
            </w:r>
            <w:r>
              <w:rPr>
                <w:color w:val="000000"/>
                <w:sz w:val="18"/>
                <w:szCs w:val="18"/>
              </w:rPr>
              <w:t>,9</w:t>
            </w:r>
          </w:p>
        </w:tc>
        <w:tc>
          <w:tcPr>
            <w:tcW w:w="567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1052</w:t>
            </w:r>
            <w:r w:rsidR="0019674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894" w:type="dxa"/>
            <w:gridSpan w:val="2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1052</w:t>
            </w:r>
            <w:r w:rsidR="00196749">
              <w:rPr>
                <w:color w:val="000000"/>
                <w:sz w:val="18"/>
                <w:szCs w:val="18"/>
              </w:rPr>
              <w:t>1,9</w:t>
            </w:r>
          </w:p>
        </w:tc>
        <w:tc>
          <w:tcPr>
            <w:tcW w:w="553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108</w:t>
            </w:r>
            <w:r w:rsidR="00196749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876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108</w:t>
            </w:r>
            <w:r w:rsidR="00196749">
              <w:rPr>
                <w:color w:val="000000"/>
                <w:sz w:val="18"/>
                <w:szCs w:val="18"/>
              </w:rPr>
              <w:t>52,8</w:t>
            </w:r>
          </w:p>
        </w:tc>
        <w:tc>
          <w:tcPr>
            <w:tcW w:w="555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06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0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7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B20460" w:rsidRDefault="001D5F73" w:rsidP="00196749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43" w:type="dxa"/>
            <w:vAlign w:val="center"/>
          </w:tcPr>
          <w:p w:rsidR="001D5F73" w:rsidRPr="00B20460" w:rsidRDefault="001D5F73" w:rsidP="00196749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11198,</w:t>
            </w:r>
            <w:r w:rsidR="0019674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D5F73" w:rsidRPr="00B20460" w:rsidRDefault="001D5F73" w:rsidP="004A3281">
            <w:pPr>
              <w:jc w:val="center"/>
              <w:rPr>
                <w:color w:val="000000"/>
                <w:sz w:val="18"/>
                <w:szCs w:val="18"/>
              </w:rPr>
            </w:pPr>
            <w:r w:rsidRPr="00B20460">
              <w:rPr>
                <w:color w:val="000000"/>
                <w:sz w:val="18"/>
                <w:szCs w:val="18"/>
              </w:rPr>
              <w:t>-</w:t>
            </w:r>
          </w:p>
        </w:tc>
      </w:tr>
      <w:tr w:rsidR="001D5F73" w:rsidRPr="00EE171E" w:rsidTr="00202611">
        <w:tc>
          <w:tcPr>
            <w:tcW w:w="16302" w:type="dxa"/>
            <w:gridSpan w:val="22"/>
          </w:tcPr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</w:p>
          <w:p w:rsidR="001D5F73" w:rsidRDefault="001D5F73" w:rsidP="00F758AA">
            <w:pPr>
              <w:jc w:val="center"/>
              <w:rPr>
                <w:sz w:val="24"/>
                <w:szCs w:val="24"/>
              </w:rPr>
            </w:pPr>
            <w:r w:rsidRPr="00EE171E">
              <w:rPr>
                <w:sz w:val="24"/>
                <w:szCs w:val="24"/>
              </w:rPr>
              <w:t>«Город без наркотиков»</w:t>
            </w:r>
          </w:p>
          <w:p w:rsidR="001D5F73" w:rsidRPr="00EE171E" w:rsidRDefault="001D5F73" w:rsidP="00F758AA">
            <w:pPr>
              <w:jc w:val="center"/>
              <w:rPr>
                <w:sz w:val="24"/>
                <w:szCs w:val="24"/>
              </w:rPr>
            </w:pPr>
          </w:p>
        </w:tc>
      </w:tr>
      <w:tr w:rsidR="001D5F73" w:rsidRPr="00EE171E" w:rsidTr="007F5AA8">
        <w:tc>
          <w:tcPr>
            <w:tcW w:w="567" w:type="dxa"/>
            <w:vAlign w:val="center"/>
          </w:tcPr>
          <w:p w:rsidR="001D5F73" w:rsidRPr="00A505B1" w:rsidRDefault="001D5F73" w:rsidP="004A046D">
            <w:pPr>
              <w:jc w:val="center"/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4.</w:t>
            </w:r>
          </w:p>
        </w:tc>
        <w:tc>
          <w:tcPr>
            <w:tcW w:w="1702" w:type="dxa"/>
          </w:tcPr>
          <w:p w:rsidR="001D5F73" w:rsidRPr="00A505B1" w:rsidRDefault="001D5F73" w:rsidP="00F758AA">
            <w:pPr>
              <w:rPr>
                <w:sz w:val="22"/>
                <w:szCs w:val="22"/>
              </w:rPr>
            </w:pPr>
            <w:r w:rsidRPr="00A505B1"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766,5</w:t>
            </w:r>
          </w:p>
        </w:tc>
        <w:tc>
          <w:tcPr>
            <w:tcW w:w="992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766,5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gridSpan w:val="2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53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76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55" w:type="dxa"/>
            <w:vAlign w:val="center"/>
          </w:tcPr>
          <w:p w:rsidR="001D5F73" w:rsidRPr="00A505B1" w:rsidRDefault="001D5F73" w:rsidP="00A445D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3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06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60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57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67" w:type="dxa"/>
            <w:gridSpan w:val="2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843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153,3</w:t>
            </w:r>
          </w:p>
        </w:tc>
        <w:tc>
          <w:tcPr>
            <w:tcW w:w="567" w:type="dxa"/>
            <w:vAlign w:val="center"/>
          </w:tcPr>
          <w:p w:rsidR="001D5F73" w:rsidRPr="00A505B1" w:rsidRDefault="001D5F73" w:rsidP="004A3281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</w:tr>
    </w:tbl>
    <w:p w:rsidR="00CF1ECB" w:rsidRPr="00AB62ED" w:rsidRDefault="00CF1ECB" w:rsidP="005D363C">
      <w:pPr>
        <w:rPr>
          <w:b/>
          <w:sz w:val="24"/>
          <w:szCs w:val="24"/>
        </w:rPr>
        <w:sectPr w:rsidR="00CF1ECB" w:rsidRPr="00AB62ED" w:rsidSect="00CF1ECB">
          <w:pgSz w:w="16838" w:h="11906" w:orient="landscape"/>
          <w:pgMar w:top="0" w:right="962" w:bottom="993" w:left="1134" w:header="709" w:footer="709" w:gutter="0"/>
          <w:cols w:space="708"/>
          <w:titlePg/>
          <w:docGrid w:linePitch="381"/>
        </w:sectPr>
      </w:pPr>
    </w:p>
    <w:p w:rsidR="00F758AA" w:rsidRDefault="00F40017" w:rsidP="00F40017">
      <w:pPr>
        <w:pStyle w:val="ac"/>
        <w:tabs>
          <w:tab w:val="left" w:pos="13626"/>
        </w:tabs>
        <w:ind w:left="993" w:right="1670"/>
        <w:jc w:val="center"/>
        <w:rPr>
          <w:szCs w:val="28"/>
        </w:rPr>
      </w:pPr>
      <w:r>
        <w:rPr>
          <w:b/>
        </w:rPr>
        <w:lastRenderedPageBreak/>
        <w:t>4.</w:t>
      </w:r>
      <w:r w:rsidR="00F758AA" w:rsidRPr="00AA5A0B">
        <w:rPr>
          <w:b/>
        </w:rPr>
        <w:t>Сведения о пор</w:t>
      </w:r>
      <w:r w:rsidR="00F758AA">
        <w:rPr>
          <w:b/>
        </w:rPr>
        <w:t>ядке сбора информации и методика</w:t>
      </w:r>
      <w:r w:rsidR="00F758AA" w:rsidRPr="00AA5A0B">
        <w:rPr>
          <w:b/>
        </w:rPr>
        <w:t xml:space="preserve"> расчета целевых показателей (индикаторов) муниципальной программы</w:t>
      </w:r>
    </w:p>
    <w:p w:rsidR="00F758AA" w:rsidRDefault="00F758AA" w:rsidP="00F758AA">
      <w:pPr>
        <w:pStyle w:val="ac"/>
        <w:tabs>
          <w:tab w:val="left" w:pos="13626"/>
        </w:tabs>
        <w:ind w:left="2520"/>
        <w:jc w:val="center"/>
        <w:rPr>
          <w:szCs w:val="28"/>
        </w:rPr>
      </w:pPr>
    </w:p>
    <w:p w:rsidR="00A4179F" w:rsidRPr="001D003F" w:rsidRDefault="00A4179F" w:rsidP="00A4179F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1D003F">
        <w:rPr>
          <w:szCs w:val="28"/>
        </w:rPr>
        <w:t>Таблица №</w:t>
      </w:r>
      <w:r>
        <w:rPr>
          <w:szCs w:val="28"/>
        </w:rPr>
        <w:t xml:space="preserve"> </w:t>
      </w:r>
      <w:r w:rsidRPr="001D003F">
        <w:rPr>
          <w:szCs w:val="28"/>
        </w:rPr>
        <w:t>3</w:t>
      </w:r>
    </w:p>
    <w:p w:rsidR="00A4179F" w:rsidRDefault="00A4179F" w:rsidP="00A4179F">
      <w:pPr>
        <w:pStyle w:val="ac"/>
        <w:tabs>
          <w:tab w:val="left" w:pos="13626"/>
        </w:tabs>
        <w:ind w:left="2520"/>
        <w:jc w:val="right"/>
        <w:rPr>
          <w:szCs w:val="28"/>
        </w:rPr>
      </w:pPr>
    </w:p>
    <w:p w:rsidR="00F758AA" w:rsidRDefault="00F758AA" w:rsidP="00F40017">
      <w:pPr>
        <w:pStyle w:val="ac"/>
        <w:tabs>
          <w:tab w:val="left" w:pos="13626"/>
        </w:tabs>
        <w:ind w:left="851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</w:t>
      </w:r>
      <w:r w:rsidR="00F40017">
        <w:rPr>
          <w:szCs w:val="28"/>
        </w:rPr>
        <w:t xml:space="preserve">муниципальной </w:t>
      </w:r>
      <w:r>
        <w:rPr>
          <w:szCs w:val="28"/>
        </w:rPr>
        <w:t>программы</w:t>
      </w:r>
    </w:p>
    <w:p w:rsidR="00F758AA" w:rsidRPr="00F758AA" w:rsidRDefault="00F758AA" w:rsidP="00F758AA">
      <w:pPr>
        <w:pStyle w:val="ac"/>
        <w:tabs>
          <w:tab w:val="left" w:pos="13626"/>
        </w:tabs>
        <w:ind w:left="2520"/>
        <w:jc w:val="center"/>
        <w:rPr>
          <w:szCs w:val="28"/>
        </w:rPr>
      </w:pPr>
    </w:p>
    <w:tbl>
      <w:tblPr>
        <w:tblStyle w:val="a5"/>
        <w:tblW w:w="14280" w:type="dxa"/>
        <w:tblInd w:w="599" w:type="dxa"/>
        <w:tblLook w:val="04A0" w:firstRow="1" w:lastRow="0" w:firstColumn="1" w:lastColumn="0" w:noHBand="0" w:noVBand="1"/>
      </w:tblPr>
      <w:tblGrid>
        <w:gridCol w:w="799"/>
        <w:gridCol w:w="3133"/>
        <w:gridCol w:w="5854"/>
        <w:gridCol w:w="4494"/>
      </w:tblGrid>
      <w:tr w:rsidR="005D363C" w:rsidRPr="00F40017" w:rsidTr="00B239E6">
        <w:tc>
          <w:tcPr>
            <w:tcW w:w="799" w:type="dxa"/>
          </w:tcPr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 xml:space="preserve">№ </w:t>
            </w:r>
          </w:p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п/п</w:t>
            </w:r>
          </w:p>
        </w:tc>
        <w:tc>
          <w:tcPr>
            <w:tcW w:w="3133" w:type="dxa"/>
          </w:tcPr>
          <w:p w:rsidR="005D363C" w:rsidRPr="00523E80" w:rsidRDefault="005D363C" w:rsidP="00F400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Наименование целев</w:t>
            </w:r>
            <w:r w:rsidR="00F40017" w:rsidRPr="00523E80">
              <w:rPr>
                <w:szCs w:val="28"/>
              </w:rPr>
              <w:t>ого</w:t>
            </w:r>
            <w:r w:rsidRPr="00523E80">
              <w:rPr>
                <w:szCs w:val="28"/>
              </w:rPr>
              <w:t xml:space="preserve"> показател</w:t>
            </w:r>
            <w:r w:rsidR="00F40017" w:rsidRPr="00523E80">
              <w:rPr>
                <w:szCs w:val="28"/>
              </w:rPr>
              <w:t>я</w:t>
            </w:r>
            <w:r w:rsidRPr="00523E80">
              <w:rPr>
                <w:szCs w:val="28"/>
              </w:rPr>
              <w:t xml:space="preserve"> (индикатор</w:t>
            </w:r>
            <w:r w:rsidR="00F40017" w:rsidRPr="00523E80">
              <w:rPr>
                <w:szCs w:val="28"/>
              </w:rPr>
              <w:t>а</w:t>
            </w:r>
            <w:r w:rsidRPr="00523E80">
              <w:rPr>
                <w:szCs w:val="28"/>
              </w:rPr>
              <w:t xml:space="preserve">) </w:t>
            </w:r>
          </w:p>
        </w:tc>
        <w:tc>
          <w:tcPr>
            <w:tcW w:w="5854" w:type="dxa"/>
          </w:tcPr>
          <w:p w:rsidR="005D363C" w:rsidRPr="00523E80" w:rsidRDefault="005D363C" w:rsidP="00F400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Методика расчета целев</w:t>
            </w:r>
            <w:r w:rsidR="00F40017" w:rsidRPr="00523E80">
              <w:rPr>
                <w:szCs w:val="28"/>
              </w:rPr>
              <w:t>ого</w:t>
            </w:r>
            <w:r w:rsidRPr="00523E80">
              <w:rPr>
                <w:szCs w:val="28"/>
              </w:rPr>
              <w:t xml:space="preserve"> показател</w:t>
            </w:r>
            <w:r w:rsidR="00F40017" w:rsidRPr="00523E80">
              <w:rPr>
                <w:szCs w:val="28"/>
              </w:rPr>
              <w:t>я</w:t>
            </w:r>
            <w:r w:rsidRPr="00523E80">
              <w:rPr>
                <w:szCs w:val="28"/>
              </w:rPr>
              <w:t xml:space="preserve"> (индикатор</w:t>
            </w:r>
            <w:r w:rsidR="00F40017" w:rsidRPr="00523E80">
              <w:rPr>
                <w:szCs w:val="28"/>
              </w:rPr>
              <w:t>а</w:t>
            </w:r>
            <w:r w:rsidRPr="00523E80">
              <w:rPr>
                <w:szCs w:val="28"/>
              </w:rPr>
              <w:t xml:space="preserve">) </w:t>
            </w:r>
          </w:p>
        </w:tc>
        <w:tc>
          <w:tcPr>
            <w:tcW w:w="4494" w:type="dxa"/>
          </w:tcPr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Источник получения информации</w:t>
            </w:r>
          </w:p>
        </w:tc>
      </w:tr>
      <w:tr w:rsidR="004226EE" w:rsidRPr="00F40017" w:rsidTr="00383FE0">
        <w:tc>
          <w:tcPr>
            <w:tcW w:w="14280" w:type="dxa"/>
            <w:gridSpan w:val="4"/>
          </w:tcPr>
          <w:p w:rsidR="004226EE" w:rsidRPr="00523E80" w:rsidRDefault="004226EE" w:rsidP="004226EE">
            <w:pPr>
              <w:jc w:val="center"/>
              <w:rPr>
                <w:szCs w:val="28"/>
              </w:rPr>
            </w:pPr>
            <w:r w:rsidRPr="00523E80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5D363C" w:rsidRPr="00F40017" w:rsidTr="00C22DA2">
        <w:tc>
          <w:tcPr>
            <w:tcW w:w="799" w:type="dxa"/>
          </w:tcPr>
          <w:p w:rsidR="005D363C" w:rsidRPr="00523E80" w:rsidRDefault="005D363C" w:rsidP="00C22D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3E80">
              <w:rPr>
                <w:szCs w:val="28"/>
              </w:rPr>
              <w:t>1.</w:t>
            </w:r>
          </w:p>
        </w:tc>
        <w:tc>
          <w:tcPr>
            <w:tcW w:w="3133" w:type="dxa"/>
          </w:tcPr>
          <w:p w:rsidR="005D363C" w:rsidRPr="00523E80" w:rsidRDefault="008171C3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3E80">
              <w:rPr>
                <w:szCs w:val="28"/>
              </w:rPr>
              <w:t>Доля молодых людей от 14 до 35 лет, принимающих участие в программных мероприятиях в сфере молодежной политики</w:t>
            </w:r>
            <w:r w:rsidR="005D363C" w:rsidRPr="00523E80">
              <w:rPr>
                <w:szCs w:val="28"/>
              </w:rPr>
              <w:t>, %</w:t>
            </w:r>
          </w:p>
        </w:tc>
        <w:tc>
          <w:tcPr>
            <w:tcW w:w="5854" w:type="dxa"/>
          </w:tcPr>
          <w:p w:rsidR="005D363C" w:rsidRPr="00523E80" w:rsidRDefault="005D363C" w:rsidP="00F4001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23E80">
              <w:rPr>
                <w:szCs w:val="28"/>
              </w:rPr>
              <w:t>Д</w:t>
            </w:r>
            <w:r w:rsidR="00B92368">
              <w:rPr>
                <w:szCs w:val="28"/>
              </w:rPr>
              <w:t>пу</w:t>
            </w:r>
            <w:r w:rsidRPr="00523E80">
              <w:rPr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Чпу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Чо</m:t>
                  </m:r>
                </m:den>
              </m:f>
            </m:oMath>
            <w:r w:rsidRPr="00523E80">
              <w:rPr>
                <w:szCs w:val="28"/>
              </w:rPr>
              <w:t>х100%</w:t>
            </w:r>
            <w:r w:rsidR="00F40017" w:rsidRPr="00523E80">
              <w:rPr>
                <w:szCs w:val="28"/>
              </w:rPr>
              <w:t>,</w:t>
            </w:r>
          </w:p>
          <w:p w:rsidR="00F40017" w:rsidRPr="00523E80" w:rsidRDefault="00F40017" w:rsidP="00F40017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23E80">
              <w:rPr>
                <w:szCs w:val="28"/>
              </w:rPr>
              <w:t>где:</w:t>
            </w:r>
          </w:p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m:oMath>
              <m:r>
                <w:rPr>
                  <w:rFonts w:ascii="Cambria Math" w:hAnsi="Cambria Math"/>
                  <w:szCs w:val="28"/>
                </w:rPr>
                <m:t xml:space="preserve">Дпу– </m:t>
              </m:r>
            </m:oMath>
            <w:r w:rsidR="00F40017" w:rsidRPr="00523E80">
              <w:rPr>
                <w:szCs w:val="28"/>
              </w:rPr>
              <w:t>доля</w:t>
            </w:r>
            <w:r w:rsidR="00B92368">
              <w:rPr>
                <w:szCs w:val="28"/>
              </w:rPr>
              <w:t xml:space="preserve"> </w:t>
            </w:r>
            <w:r w:rsidR="00B01190" w:rsidRPr="00523E80">
              <w:rPr>
                <w:szCs w:val="28"/>
              </w:rPr>
              <w:t>молодых людей от 14 до 35 лет, принимающих участие в программных мероприятиях в сфере молодежной политики</w:t>
            </w:r>
            <w:r w:rsidRPr="00523E80">
              <w:rPr>
                <w:szCs w:val="28"/>
              </w:rPr>
              <w:t>;</w:t>
            </w:r>
          </w:p>
          <w:p w:rsidR="005D363C" w:rsidRPr="00523E80" w:rsidRDefault="005D363C" w:rsidP="00B239E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3E80">
              <w:rPr>
                <w:szCs w:val="28"/>
              </w:rPr>
              <w:t>Ч</w:t>
            </w:r>
            <w:r w:rsidR="00B92368">
              <w:rPr>
                <w:szCs w:val="28"/>
              </w:rPr>
              <w:t>пу</w:t>
            </w:r>
            <w:r w:rsidRPr="00523E80">
              <w:rPr>
                <w:szCs w:val="28"/>
              </w:rPr>
              <w:t xml:space="preserve"> – численность </w:t>
            </w:r>
            <w:r w:rsidR="00B01190" w:rsidRPr="00523E80">
              <w:rPr>
                <w:szCs w:val="28"/>
              </w:rPr>
              <w:t>молодых людей от 14 до 35 лет, принимающих участие в программных мероприятиях в сфере молодежной политики</w:t>
            </w:r>
            <w:r w:rsidRPr="00523E80">
              <w:rPr>
                <w:szCs w:val="28"/>
              </w:rPr>
              <w:t>;</w:t>
            </w:r>
            <w:r w:rsidR="00B01190" w:rsidRPr="00523E80">
              <w:rPr>
                <w:szCs w:val="28"/>
              </w:rPr>
              <w:t xml:space="preserve"> </w:t>
            </w:r>
          </w:p>
          <w:p w:rsidR="005D363C" w:rsidRPr="00523E80" w:rsidRDefault="005D363C" w:rsidP="00B9236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3E80">
              <w:rPr>
                <w:szCs w:val="28"/>
              </w:rPr>
              <w:t>Ч</w:t>
            </w:r>
            <w:r w:rsidR="00B92368">
              <w:rPr>
                <w:szCs w:val="28"/>
              </w:rPr>
              <w:t>о</w:t>
            </w:r>
            <w:r w:rsidRPr="00523E80">
              <w:rPr>
                <w:szCs w:val="28"/>
              </w:rPr>
              <w:t xml:space="preserve"> – общая численность молодежи, проживающей на территории муниципального образования «Город Майкоп» </w:t>
            </w:r>
          </w:p>
        </w:tc>
        <w:tc>
          <w:tcPr>
            <w:tcW w:w="4494" w:type="dxa"/>
          </w:tcPr>
          <w:p w:rsidR="005D363C" w:rsidRPr="00523E80" w:rsidRDefault="005D363C" w:rsidP="00D650F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23E80">
              <w:rPr>
                <w:szCs w:val="28"/>
              </w:rPr>
              <w:t xml:space="preserve">Данные отчета Комитета по образованию, официальные статистические данные   </w:t>
            </w:r>
            <w:r w:rsidR="00D650F8">
              <w:rPr>
                <w:szCs w:val="28"/>
              </w:rPr>
              <w:t xml:space="preserve">Управления Федеральной службы </w:t>
            </w:r>
            <w:r w:rsidR="00D650F8" w:rsidRPr="00AD6F9C">
              <w:rPr>
                <w:szCs w:val="28"/>
              </w:rPr>
              <w:t xml:space="preserve">государственной статистики </w:t>
            </w:r>
            <w:r w:rsidR="00D650F8">
              <w:rPr>
                <w:szCs w:val="28"/>
              </w:rPr>
              <w:t>п</w:t>
            </w:r>
            <w:r w:rsidR="00D650F8" w:rsidRPr="00AD6F9C">
              <w:rPr>
                <w:szCs w:val="28"/>
              </w:rPr>
              <w:t xml:space="preserve">о </w:t>
            </w:r>
            <w:r w:rsidR="00D650F8">
              <w:rPr>
                <w:szCs w:val="28"/>
              </w:rPr>
              <w:t xml:space="preserve">Краснодарскому краю и </w:t>
            </w:r>
            <w:r w:rsidR="00D650F8" w:rsidRPr="00AD6F9C">
              <w:rPr>
                <w:szCs w:val="28"/>
              </w:rPr>
              <w:t>Р</w:t>
            </w:r>
            <w:r w:rsidR="00D650F8">
              <w:rPr>
                <w:szCs w:val="28"/>
              </w:rPr>
              <w:t>еспублике Адыгея (далее - Краснодарстат)</w:t>
            </w:r>
          </w:p>
        </w:tc>
      </w:tr>
    </w:tbl>
    <w:p w:rsidR="005D363C" w:rsidRPr="00F40017" w:rsidRDefault="005D363C" w:rsidP="005D363C">
      <w:pPr>
        <w:widowControl w:val="0"/>
        <w:autoSpaceDE w:val="0"/>
        <w:autoSpaceDN w:val="0"/>
        <w:adjustRightInd w:val="0"/>
        <w:rPr>
          <w:b/>
          <w:sz w:val="24"/>
          <w:szCs w:val="24"/>
        </w:rPr>
        <w:sectPr w:rsidR="005D363C" w:rsidRPr="00F40017" w:rsidSect="00F40017">
          <w:pgSz w:w="16838" w:h="11906" w:orient="landscape"/>
          <w:pgMar w:top="709" w:right="1134" w:bottom="1418" w:left="851" w:header="709" w:footer="709" w:gutter="0"/>
          <w:cols w:space="708"/>
          <w:titlePg/>
          <w:docGrid w:linePitch="381"/>
        </w:sectPr>
      </w:pPr>
    </w:p>
    <w:p w:rsidR="005D363C" w:rsidRPr="00EE171E" w:rsidRDefault="005D363C" w:rsidP="005D363C">
      <w:pPr>
        <w:jc w:val="center"/>
        <w:rPr>
          <w:b/>
          <w:szCs w:val="28"/>
        </w:rPr>
      </w:pPr>
      <w:r w:rsidRPr="00EE171E">
        <w:rPr>
          <w:b/>
          <w:szCs w:val="28"/>
        </w:rPr>
        <w:lastRenderedPageBreak/>
        <w:t>Подпрограмма «Майкоп молодежный»</w:t>
      </w:r>
    </w:p>
    <w:p w:rsidR="005D363C" w:rsidRPr="00EE171E" w:rsidRDefault="005D363C" w:rsidP="0067503C">
      <w:pPr>
        <w:pStyle w:val="ac"/>
        <w:ind w:left="0"/>
        <w:jc w:val="center"/>
        <w:rPr>
          <w:szCs w:val="28"/>
        </w:rPr>
      </w:pPr>
      <w:r w:rsidRPr="00EE171E">
        <w:rPr>
          <w:b/>
          <w:szCs w:val="28"/>
        </w:rPr>
        <w:t xml:space="preserve">Паспорт </w:t>
      </w:r>
      <w:r w:rsidR="006E300B" w:rsidRPr="00EE171E">
        <w:rPr>
          <w:b/>
          <w:szCs w:val="28"/>
        </w:rPr>
        <w:t>п</w:t>
      </w:r>
      <w:r w:rsidRPr="00EE171E">
        <w:rPr>
          <w:b/>
          <w:szCs w:val="28"/>
        </w:rPr>
        <w:t xml:space="preserve">одпрограммы </w:t>
      </w:r>
    </w:p>
    <w:p w:rsidR="005D363C" w:rsidRPr="0016227E" w:rsidRDefault="005D363C" w:rsidP="005D363C">
      <w:pPr>
        <w:tabs>
          <w:tab w:val="left" w:pos="13626"/>
        </w:tabs>
        <w:jc w:val="right"/>
        <w:rPr>
          <w:i/>
          <w:sz w:val="24"/>
          <w:szCs w:val="24"/>
        </w:rPr>
      </w:pPr>
      <w:r w:rsidRPr="0094121F">
        <w:rPr>
          <w:b/>
          <w:i/>
          <w:sz w:val="24"/>
          <w:szCs w:val="24"/>
        </w:rPr>
        <w:t xml:space="preserve">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Pr="0094121F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    </w:t>
      </w: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5D363C" w:rsidRPr="0094121F" w:rsidTr="00B239E6">
        <w:tc>
          <w:tcPr>
            <w:tcW w:w="2405" w:type="dxa"/>
          </w:tcPr>
          <w:p w:rsidR="005D363C" w:rsidRPr="00EE171E" w:rsidRDefault="005D363C" w:rsidP="00266FA1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Комитет по образованию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Участники подпрограммы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МКУ «МКЦ»;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Управление культуры и подведомственные ему учреждения;</w:t>
            </w:r>
          </w:p>
          <w:p w:rsidR="005D363C" w:rsidRPr="00EE171E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Комитет по физической культуре и спорту и п</w:t>
            </w:r>
            <w:r w:rsidR="00EA2C06" w:rsidRPr="00EE171E">
              <w:rPr>
                <w:szCs w:val="28"/>
              </w:rPr>
              <w:t xml:space="preserve">одведомственные ему учреждения; </w:t>
            </w:r>
            <w:r w:rsidRPr="00EE171E">
              <w:rPr>
                <w:szCs w:val="28"/>
              </w:rPr>
              <w:t xml:space="preserve">Ассоциация ТОС; </w:t>
            </w:r>
          </w:p>
          <w:p w:rsidR="005D363C" w:rsidRPr="00EE171E" w:rsidRDefault="00EA2C06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ВК г. Майкоп; СОНКО; </w:t>
            </w:r>
            <w:r w:rsidR="000909D9">
              <w:rPr>
                <w:rStyle w:val="FontStyle55"/>
                <w:sz w:val="28"/>
                <w:szCs w:val="28"/>
              </w:rPr>
              <w:t>СПО,</w:t>
            </w:r>
            <w:r w:rsidR="005D363C" w:rsidRPr="00EE171E">
              <w:rPr>
                <w:rStyle w:val="FontStyle55"/>
                <w:sz w:val="28"/>
                <w:szCs w:val="28"/>
              </w:rPr>
              <w:t xml:space="preserve"> ВПО.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>Цел</w:t>
            </w:r>
            <w:r w:rsidR="00EE171E">
              <w:rPr>
                <w:szCs w:val="28"/>
              </w:rPr>
              <w:t xml:space="preserve">ь </w:t>
            </w:r>
            <w:r w:rsidRPr="00EE171E">
              <w:rPr>
                <w:szCs w:val="28"/>
              </w:rPr>
              <w:t xml:space="preserve">подпрограммы </w:t>
            </w:r>
          </w:p>
        </w:tc>
        <w:tc>
          <w:tcPr>
            <w:tcW w:w="6662" w:type="dxa"/>
          </w:tcPr>
          <w:p w:rsidR="005D363C" w:rsidRPr="00EE171E" w:rsidRDefault="004044BC" w:rsidP="00533BAC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Создание</w:t>
            </w:r>
            <w:r w:rsidR="00533BAC" w:rsidRPr="00EE171E">
              <w:rPr>
                <w:szCs w:val="28"/>
              </w:rPr>
              <w:t xml:space="preserve"> для молодежи муниципального образования «Город Майкоп» </w:t>
            </w:r>
            <w:r w:rsidRPr="00EE171E">
              <w:rPr>
                <w:szCs w:val="28"/>
              </w:rPr>
              <w:t xml:space="preserve">благоприятных условий и возможностей для успешной социализации и эффективной самореализации 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Задачи подпрограммы 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1. Повышение уровня гражданственности, толерантности и патриотизма путем развития волонтерского движения в молодежной среде.</w:t>
            </w:r>
          </w:p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2. Поддержка творческого и интеллектуального развития молодежи.</w:t>
            </w:r>
          </w:p>
          <w:p w:rsidR="005D363C" w:rsidRPr="00EE171E" w:rsidRDefault="005D363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3. Повышение эффективности взаимодействия с социально ориентированными некоммерческими организациями.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EE171E">
            <w:pPr>
              <w:rPr>
                <w:szCs w:val="28"/>
              </w:rPr>
            </w:pPr>
            <w:r w:rsidRPr="00EE171E">
              <w:rPr>
                <w:szCs w:val="28"/>
              </w:rPr>
              <w:t xml:space="preserve">Целевые показатели </w:t>
            </w:r>
            <w:r w:rsidR="00EE171E">
              <w:rPr>
                <w:szCs w:val="28"/>
              </w:rPr>
              <w:t xml:space="preserve">(индикаторы) </w:t>
            </w:r>
            <w:r w:rsidRPr="00EE171E">
              <w:rPr>
                <w:szCs w:val="28"/>
              </w:rPr>
              <w:t>подпрограммы</w:t>
            </w:r>
          </w:p>
        </w:tc>
        <w:tc>
          <w:tcPr>
            <w:tcW w:w="6662" w:type="dxa"/>
          </w:tcPr>
          <w:p w:rsidR="00473753" w:rsidRPr="004B217B" w:rsidRDefault="005D363C" w:rsidP="00B239E6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1. </w:t>
            </w:r>
            <w:r w:rsidR="004B217B" w:rsidRPr="004B217B">
              <w:rPr>
                <w:szCs w:val="28"/>
              </w:rPr>
              <w:t xml:space="preserve">Доля молодых людей, участвующих в реализации </w:t>
            </w:r>
            <w:r w:rsidR="004B217B" w:rsidRPr="004B217B">
              <w:rPr>
                <w:rFonts w:eastAsia="Calibri"/>
                <w:szCs w:val="28"/>
              </w:rPr>
              <w:t>мероприятий по содействию патриотическому воспитанию граждан</w:t>
            </w:r>
            <w:r w:rsidR="00473753" w:rsidRPr="004B217B">
              <w:rPr>
                <w:szCs w:val="28"/>
              </w:rPr>
              <w:t>.</w:t>
            </w:r>
          </w:p>
          <w:p w:rsidR="005D363C" w:rsidRPr="00EE171E" w:rsidRDefault="00F758AA" w:rsidP="00B239E6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2</w:t>
            </w:r>
            <w:r w:rsidR="005D363C" w:rsidRPr="00EE171E">
              <w:rPr>
                <w:szCs w:val="28"/>
              </w:rPr>
              <w:t>. 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  <w:r w:rsidR="00EA2C06" w:rsidRPr="00EE171E">
              <w:rPr>
                <w:szCs w:val="28"/>
              </w:rPr>
              <w:t>.</w:t>
            </w:r>
          </w:p>
          <w:p w:rsidR="006F6F88" w:rsidRPr="00EE171E" w:rsidRDefault="00F758AA" w:rsidP="006F6F88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E171E">
              <w:rPr>
                <w:rFonts w:ascii="Times New Roman" w:hAnsi="Times New Roman" w:cs="Times New Roman"/>
                <w:b w:val="0"/>
                <w:color w:val="auto"/>
              </w:rPr>
              <w:t>3</w:t>
            </w:r>
            <w:r w:rsidR="006F6F88" w:rsidRPr="00EE171E">
              <w:rPr>
                <w:rFonts w:ascii="Times New Roman" w:hAnsi="Times New Roman" w:cs="Times New Roman"/>
                <w:b w:val="0"/>
                <w:color w:val="auto"/>
              </w:rPr>
              <w:t>. 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Майкоп».</w:t>
            </w:r>
          </w:p>
          <w:p w:rsidR="005D363C" w:rsidRPr="00EE171E" w:rsidRDefault="00F758AA" w:rsidP="00B239E6">
            <w:pPr>
              <w:pStyle w:val="ac"/>
              <w:tabs>
                <w:tab w:val="left" w:pos="910"/>
              </w:tabs>
              <w:ind w:left="34" w:hanging="34"/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4</w:t>
            </w:r>
            <w:r w:rsidR="005D363C" w:rsidRPr="00EE171E">
              <w:rPr>
                <w:szCs w:val="28"/>
              </w:rPr>
              <w:t>. Доля молодых людей, участвующих в реализации общественно значимых мероприятий, проводимых в рамках муниципального гранта.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0756E5" w:rsidP="00EE171E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>С</w:t>
            </w:r>
            <w:r w:rsidR="005D363C" w:rsidRPr="00EE171E">
              <w:rPr>
                <w:szCs w:val="28"/>
              </w:rPr>
              <w:t xml:space="preserve">рок </w:t>
            </w:r>
            <w:r w:rsidRPr="00EE171E">
              <w:rPr>
                <w:szCs w:val="28"/>
              </w:rPr>
              <w:t xml:space="preserve">и этапы </w:t>
            </w:r>
            <w:r w:rsidR="005D363C" w:rsidRPr="00EE171E">
              <w:rPr>
                <w:szCs w:val="28"/>
              </w:rPr>
              <w:t>реализации</w:t>
            </w:r>
            <w:r w:rsidR="00EE171E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5D363C" w:rsidRPr="00EE171E" w:rsidRDefault="005D363C" w:rsidP="00186F73">
            <w:pPr>
              <w:rPr>
                <w:szCs w:val="28"/>
              </w:rPr>
            </w:pPr>
            <w:r w:rsidRPr="00EE171E">
              <w:rPr>
                <w:szCs w:val="28"/>
              </w:rPr>
              <w:t>20</w:t>
            </w:r>
            <w:r w:rsidR="00186F73" w:rsidRPr="00EE171E">
              <w:rPr>
                <w:szCs w:val="28"/>
              </w:rPr>
              <w:t>22</w:t>
            </w:r>
            <w:r w:rsidRPr="00EE171E">
              <w:rPr>
                <w:szCs w:val="28"/>
              </w:rPr>
              <w:t xml:space="preserve"> - 202</w:t>
            </w:r>
            <w:r w:rsidR="00186F73" w:rsidRPr="00EE171E">
              <w:rPr>
                <w:szCs w:val="28"/>
              </w:rPr>
              <w:t>6</w:t>
            </w:r>
            <w:r w:rsidRPr="00EE171E">
              <w:rPr>
                <w:szCs w:val="28"/>
              </w:rPr>
              <w:t>, в один этап</w:t>
            </w:r>
          </w:p>
        </w:tc>
      </w:tr>
      <w:tr w:rsidR="005D363C" w:rsidRPr="0094121F" w:rsidTr="00B239E6">
        <w:tc>
          <w:tcPr>
            <w:tcW w:w="2405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t xml:space="preserve">Объемы </w:t>
            </w:r>
            <w:r w:rsidRPr="00EE171E">
              <w:rPr>
                <w:szCs w:val="28"/>
              </w:rPr>
              <w:lastRenderedPageBreak/>
              <w:t>бюджетных ассигнований подпрограммы</w:t>
            </w:r>
          </w:p>
        </w:tc>
        <w:tc>
          <w:tcPr>
            <w:tcW w:w="6662" w:type="dxa"/>
          </w:tcPr>
          <w:p w:rsidR="005D363C" w:rsidRPr="00EE171E" w:rsidRDefault="005D363C" w:rsidP="00B239E6">
            <w:pPr>
              <w:jc w:val="both"/>
              <w:rPr>
                <w:szCs w:val="28"/>
              </w:rPr>
            </w:pPr>
            <w:r w:rsidRPr="00EE171E">
              <w:rPr>
                <w:szCs w:val="28"/>
              </w:rPr>
              <w:lastRenderedPageBreak/>
              <w:t xml:space="preserve">Общий объем финансирования подпрограммы </w:t>
            </w:r>
            <w:r w:rsidRPr="00EE171E">
              <w:rPr>
                <w:szCs w:val="28"/>
              </w:rPr>
              <w:lastRenderedPageBreak/>
              <w:t xml:space="preserve">составляет </w:t>
            </w:r>
            <w:r w:rsidR="00202611">
              <w:rPr>
                <w:szCs w:val="28"/>
              </w:rPr>
              <w:t xml:space="preserve">10595,5 </w:t>
            </w:r>
            <w:r w:rsidRPr="00EE171E">
              <w:rPr>
                <w:szCs w:val="28"/>
              </w:rPr>
              <w:t>тыс. рублей</w:t>
            </w:r>
            <w:r w:rsidR="006821DA" w:rsidRPr="00EE171E">
              <w:rPr>
                <w:szCs w:val="28"/>
              </w:rPr>
              <w:t xml:space="preserve"> из средств бюджета муниципального образования «Город Майкоп»</w:t>
            </w:r>
            <w:r w:rsidRPr="00EE171E">
              <w:rPr>
                <w:szCs w:val="28"/>
              </w:rPr>
              <w:t>, в том числе по годам:</w:t>
            </w:r>
          </w:p>
          <w:p w:rsidR="00222BC6" w:rsidRPr="00EE171E" w:rsidRDefault="00222BC6" w:rsidP="00222BC6">
            <w:pPr>
              <w:pStyle w:val="ac"/>
              <w:ind w:left="0" w:firstLine="5"/>
              <w:rPr>
                <w:szCs w:val="28"/>
              </w:rPr>
            </w:pPr>
            <w:r w:rsidRPr="00EE171E">
              <w:rPr>
                <w:szCs w:val="28"/>
              </w:rPr>
              <w:t>20</w:t>
            </w:r>
            <w:r w:rsidR="00EE171E">
              <w:rPr>
                <w:szCs w:val="28"/>
              </w:rPr>
              <w:t>22</w:t>
            </w:r>
            <w:r w:rsidRPr="00EE171E">
              <w:rPr>
                <w:szCs w:val="28"/>
              </w:rPr>
              <w:t xml:space="preserve"> год – </w:t>
            </w:r>
            <w:r w:rsidR="00423B72">
              <w:rPr>
                <w:szCs w:val="28"/>
              </w:rPr>
              <w:t>2119,1</w:t>
            </w:r>
            <w:r w:rsidRPr="00EE171E">
              <w:rPr>
                <w:szCs w:val="28"/>
              </w:rPr>
              <w:t xml:space="preserve"> тыс. рублей;</w:t>
            </w:r>
          </w:p>
          <w:p w:rsidR="00222BC6" w:rsidRPr="00EE171E" w:rsidRDefault="00EE171E" w:rsidP="00222BC6">
            <w:pPr>
              <w:pStyle w:val="ac"/>
              <w:ind w:left="0" w:firstLine="5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222BC6" w:rsidRPr="00EE171E">
              <w:rPr>
                <w:szCs w:val="28"/>
              </w:rPr>
              <w:t xml:space="preserve"> год – </w:t>
            </w:r>
            <w:r w:rsidR="00423B72">
              <w:rPr>
                <w:szCs w:val="28"/>
              </w:rPr>
              <w:t>2119,1</w:t>
            </w:r>
            <w:r w:rsidR="00222BC6" w:rsidRPr="00EE171E">
              <w:rPr>
                <w:szCs w:val="28"/>
              </w:rPr>
              <w:t xml:space="preserve"> тыс. рублей;</w:t>
            </w:r>
          </w:p>
          <w:p w:rsidR="00222BC6" w:rsidRPr="00EE171E" w:rsidRDefault="00EE171E" w:rsidP="00222BC6">
            <w:pPr>
              <w:pStyle w:val="ac"/>
              <w:ind w:left="0" w:firstLine="5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222BC6" w:rsidRPr="00EE171E">
              <w:rPr>
                <w:szCs w:val="28"/>
              </w:rPr>
              <w:t xml:space="preserve"> год – </w:t>
            </w:r>
            <w:r w:rsidR="00202611">
              <w:rPr>
                <w:szCs w:val="28"/>
              </w:rPr>
              <w:t>2119,1</w:t>
            </w:r>
            <w:r w:rsidR="00202611" w:rsidRPr="00EE171E">
              <w:rPr>
                <w:szCs w:val="28"/>
              </w:rPr>
              <w:t xml:space="preserve"> </w:t>
            </w:r>
            <w:r w:rsidR="00423B72">
              <w:rPr>
                <w:szCs w:val="28"/>
              </w:rPr>
              <w:t xml:space="preserve"> </w:t>
            </w:r>
            <w:r w:rsidR="00222BC6" w:rsidRPr="00EE171E">
              <w:rPr>
                <w:szCs w:val="28"/>
              </w:rPr>
              <w:t>тыс. рублей;</w:t>
            </w:r>
          </w:p>
          <w:p w:rsidR="00222BC6" w:rsidRPr="00EE171E" w:rsidRDefault="00EE171E" w:rsidP="00222BC6">
            <w:pPr>
              <w:pStyle w:val="ac"/>
              <w:widowControl w:val="0"/>
              <w:ind w:left="0" w:firstLine="5"/>
              <w:contextualSpacing w:val="0"/>
              <w:rPr>
                <w:szCs w:val="28"/>
              </w:rPr>
            </w:pPr>
            <w:r>
              <w:rPr>
                <w:szCs w:val="28"/>
              </w:rPr>
              <w:t>2025</w:t>
            </w:r>
            <w:r w:rsidR="00222BC6" w:rsidRPr="00EE171E">
              <w:rPr>
                <w:szCs w:val="28"/>
              </w:rPr>
              <w:t xml:space="preserve"> год –</w:t>
            </w:r>
            <w:r w:rsidR="00202611">
              <w:rPr>
                <w:szCs w:val="28"/>
              </w:rPr>
              <w:t xml:space="preserve"> 2119,1</w:t>
            </w:r>
            <w:r w:rsidR="00202611" w:rsidRPr="00EE171E">
              <w:rPr>
                <w:szCs w:val="28"/>
              </w:rPr>
              <w:t xml:space="preserve"> </w:t>
            </w:r>
            <w:r w:rsidR="00222BC6" w:rsidRPr="00EE171E">
              <w:rPr>
                <w:szCs w:val="28"/>
              </w:rPr>
              <w:t>тыс. рублей;</w:t>
            </w:r>
          </w:p>
          <w:p w:rsidR="005D363C" w:rsidRPr="00EE171E" w:rsidRDefault="00EE171E" w:rsidP="00202611">
            <w:pPr>
              <w:pStyle w:val="ac"/>
              <w:widowControl w:val="0"/>
              <w:ind w:left="0" w:firstLine="5"/>
              <w:contextualSpacing w:val="0"/>
              <w:rPr>
                <w:color w:val="000000"/>
                <w:szCs w:val="28"/>
              </w:rPr>
            </w:pPr>
            <w:r>
              <w:rPr>
                <w:szCs w:val="28"/>
              </w:rPr>
              <w:t>2026 год –</w:t>
            </w:r>
            <w:r w:rsidR="00202611">
              <w:rPr>
                <w:szCs w:val="28"/>
              </w:rPr>
              <w:t xml:space="preserve"> 2119,1</w:t>
            </w:r>
            <w:r w:rsidR="00202611" w:rsidRPr="00EE171E">
              <w:rPr>
                <w:szCs w:val="28"/>
              </w:rPr>
              <w:t xml:space="preserve"> </w:t>
            </w:r>
            <w:r>
              <w:rPr>
                <w:szCs w:val="28"/>
              </w:rPr>
              <w:t>тыс. рублей.</w:t>
            </w:r>
          </w:p>
        </w:tc>
      </w:tr>
    </w:tbl>
    <w:p w:rsidR="00473753" w:rsidRDefault="00473753" w:rsidP="005D363C">
      <w:pPr>
        <w:jc w:val="center"/>
        <w:rPr>
          <w:b/>
          <w:szCs w:val="28"/>
        </w:rPr>
      </w:pPr>
    </w:p>
    <w:p w:rsidR="00473753" w:rsidRDefault="00473753" w:rsidP="005D363C">
      <w:pPr>
        <w:jc w:val="center"/>
        <w:rPr>
          <w:b/>
          <w:szCs w:val="28"/>
        </w:rPr>
      </w:pPr>
    </w:p>
    <w:p w:rsidR="005D363C" w:rsidRDefault="005D363C" w:rsidP="005D363C">
      <w:pPr>
        <w:jc w:val="center"/>
        <w:rPr>
          <w:b/>
          <w:szCs w:val="28"/>
        </w:rPr>
      </w:pPr>
      <w:r>
        <w:rPr>
          <w:b/>
          <w:szCs w:val="28"/>
        </w:rPr>
        <w:t>1</w:t>
      </w:r>
      <w:r w:rsidRPr="00AD6F9C">
        <w:rPr>
          <w:b/>
          <w:szCs w:val="28"/>
        </w:rPr>
        <w:t xml:space="preserve">.Общая характеристика сферы реализации подпрограммы </w:t>
      </w:r>
    </w:p>
    <w:p w:rsidR="001677A1" w:rsidRDefault="001677A1" w:rsidP="001677A1">
      <w:pPr>
        <w:jc w:val="both"/>
        <w:rPr>
          <w:color w:val="FF0000"/>
          <w:szCs w:val="28"/>
        </w:rPr>
      </w:pPr>
    </w:p>
    <w:p w:rsidR="001677A1" w:rsidRDefault="001677A1" w:rsidP="0067503C">
      <w:pPr>
        <w:ind w:firstLine="709"/>
        <w:jc w:val="both"/>
        <w:rPr>
          <w:szCs w:val="28"/>
        </w:rPr>
      </w:pPr>
      <w:r w:rsidRPr="001677A1">
        <w:rPr>
          <w:szCs w:val="28"/>
        </w:rPr>
        <w:t>Одной из главных основ духовного единства российского государства был и остается патриотизм. От степени осознания всеми гражданами патриотической идеи зависит социальный мир, сплоченность общества и стабильность государства. Патриотизм подразумевает преданность и любовь к своему Отечеству, к своему краю и своему народу, гражданственность и служение на благо народа. Патриотическое воспитание является особенно важным для становления подрастающего поколения и молодых граждан, так как именно здесь закладывается ближайшая перспектива единства и сплоченности, воспроизводство и развитие интеллектуального потенциала страны, стремление к укреплению государства. Усилия подпрограммы</w:t>
      </w:r>
      <w:r w:rsidR="0067503C">
        <w:rPr>
          <w:szCs w:val="28"/>
        </w:rPr>
        <w:t xml:space="preserve"> </w:t>
      </w:r>
      <w:r w:rsidR="0067503C" w:rsidRPr="0067503C">
        <w:rPr>
          <w:szCs w:val="28"/>
        </w:rPr>
        <w:t>«Майкоп молодежный»</w:t>
      </w:r>
      <w:r w:rsidRPr="001677A1">
        <w:rPr>
          <w:szCs w:val="28"/>
        </w:rPr>
        <w:t xml:space="preserve"> </w:t>
      </w:r>
      <w:r w:rsidR="0067503C">
        <w:rPr>
          <w:szCs w:val="28"/>
        </w:rPr>
        <w:t xml:space="preserve">(далее – подпрограмма) </w:t>
      </w:r>
      <w:r w:rsidRPr="001677A1">
        <w:rPr>
          <w:szCs w:val="28"/>
        </w:rPr>
        <w:t xml:space="preserve">должны быть направлены на активизацию созидающего потенциала молодых людей. В данных условиях особенно важно развивать систему мер молодежной политики и социальной поддержки молодых граждан по таким направлениям, как активизация гражданской позиции и воспитание патриотизма, поддержка молодых семей, повышение профессионализма и конкурентоспособности, поддержка молодых людей в трудных жизненных ситуациях. </w:t>
      </w:r>
    </w:p>
    <w:p w:rsidR="00B92368" w:rsidRPr="001677A1" w:rsidRDefault="00B92368" w:rsidP="0067503C">
      <w:pPr>
        <w:ind w:firstLine="709"/>
        <w:jc w:val="both"/>
        <w:rPr>
          <w:szCs w:val="28"/>
        </w:rPr>
      </w:pPr>
      <w:r>
        <w:t xml:space="preserve">В течение 2020 года в рамках </w:t>
      </w:r>
      <w:r>
        <w:rPr>
          <w:szCs w:val="28"/>
        </w:rPr>
        <w:t xml:space="preserve">подпрограммы «Майкоп молодежный» </w:t>
      </w:r>
      <w:r>
        <w:t>проведен ряд мероприятий федерального, межрегионального и республиканского уровней, слеты, конференции и соревнования</w:t>
      </w:r>
      <w:r w:rsidR="002904CA">
        <w:t>,  в которых приняли участие 6 817 человек.</w:t>
      </w:r>
    </w:p>
    <w:p w:rsidR="005D363C" w:rsidRPr="001677A1" w:rsidRDefault="005D363C" w:rsidP="00471C4A">
      <w:pPr>
        <w:ind w:firstLine="709"/>
        <w:jc w:val="both"/>
        <w:rPr>
          <w:szCs w:val="28"/>
        </w:rPr>
      </w:pPr>
      <w:r w:rsidRPr="001677A1">
        <w:rPr>
          <w:szCs w:val="28"/>
        </w:rPr>
        <w:t>В муниципальном образовании «Город Майкоп» определилась социальная направленность муниципальной политики, молодежь города становится все более толерантной, готовой к диалогу с властью.</w:t>
      </w:r>
    </w:p>
    <w:p w:rsidR="005D363C" w:rsidRPr="001677A1" w:rsidRDefault="005D363C" w:rsidP="005D363C">
      <w:pPr>
        <w:ind w:firstLine="709"/>
        <w:jc w:val="both"/>
        <w:rPr>
          <w:szCs w:val="28"/>
        </w:rPr>
      </w:pPr>
      <w:r w:rsidRPr="001677A1">
        <w:rPr>
          <w:szCs w:val="28"/>
        </w:rPr>
        <w:t>Положительная мотивация молодежи и мероприятия по ее самореализации осуществля</w:t>
      </w:r>
      <w:r w:rsidR="00A95ADD" w:rsidRPr="001677A1">
        <w:rPr>
          <w:szCs w:val="28"/>
        </w:rPr>
        <w:t>ются</w:t>
      </w:r>
      <w:r w:rsidRPr="001677A1">
        <w:rPr>
          <w:szCs w:val="28"/>
        </w:rPr>
        <w:t xml:space="preserve"> программными методами. </w:t>
      </w:r>
    </w:p>
    <w:p w:rsidR="005D363C" w:rsidRPr="001677A1" w:rsidRDefault="005D363C" w:rsidP="005D363C">
      <w:pPr>
        <w:ind w:firstLine="709"/>
        <w:jc w:val="both"/>
        <w:rPr>
          <w:szCs w:val="28"/>
        </w:rPr>
      </w:pPr>
      <w:r w:rsidRPr="001677A1">
        <w:rPr>
          <w:szCs w:val="28"/>
        </w:rPr>
        <w:t xml:space="preserve">В рамках данной </w:t>
      </w:r>
      <w:r w:rsidR="000756E5" w:rsidRPr="001677A1">
        <w:rPr>
          <w:szCs w:val="28"/>
        </w:rPr>
        <w:t>п</w:t>
      </w:r>
      <w:r w:rsidRPr="001677A1">
        <w:rPr>
          <w:szCs w:val="28"/>
        </w:rPr>
        <w:t xml:space="preserve">одпрограммы планируется реализовать мероприятия по 4 основным направлениям: </w:t>
      </w:r>
    </w:p>
    <w:p w:rsidR="005D363C" w:rsidRPr="001677A1" w:rsidRDefault="005D363C" w:rsidP="005D363C">
      <w:pPr>
        <w:jc w:val="both"/>
        <w:rPr>
          <w:szCs w:val="28"/>
        </w:rPr>
      </w:pPr>
      <w:r w:rsidRPr="001677A1">
        <w:rPr>
          <w:b/>
          <w:szCs w:val="28"/>
        </w:rPr>
        <w:t>-</w:t>
      </w:r>
      <w:r w:rsidRPr="001677A1">
        <w:rPr>
          <w:szCs w:val="28"/>
        </w:rPr>
        <w:t xml:space="preserve"> гражданско – патриотическое воспитание молодежи;</w:t>
      </w:r>
    </w:p>
    <w:p w:rsidR="00DF0396" w:rsidRPr="001677A1" w:rsidRDefault="005D363C" w:rsidP="005D363C">
      <w:pPr>
        <w:jc w:val="both"/>
        <w:rPr>
          <w:rFonts w:eastAsia="Calibri"/>
          <w:szCs w:val="28"/>
        </w:rPr>
      </w:pPr>
      <w:r w:rsidRPr="001677A1">
        <w:rPr>
          <w:b/>
          <w:szCs w:val="28"/>
        </w:rPr>
        <w:t>-</w:t>
      </w:r>
      <w:r w:rsidR="00DF0396" w:rsidRPr="001677A1">
        <w:rPr>
          <w:rFonts w:eastAsia="Calibri"/>
          <w:szCs w:val="28"/>
        </w:rPr>
        <w:t xml:space="preserve"> выявление и поддержка одаренных детей и молодежи»;</w:t>
      </w:r>
    </w:p>
    <w:p w:rsidR="008329B8" w:rsidRPr="001677A1" w:rsidRDefault="008329B8" w:rsidP="005D363C">
      <w:pPr>
        <w:jc w:val="both"/>
        <w:rPr>
          <w:rFonts w:eastAsia="Calibri"/>
          <w:szCs w:val="28"/>
        </w:rPr>
      </w:pPr>
      <w:r w:rsidRPr="001677A1">
        <w:rPr>
          <w:rFonts w:eastAsia="Calibri"/>
          <w:b/>
          <w:szCs w:val="28"/>
        </w:rPr>
        <w:t>-</w:t>
      </w:r>
      <w:r w:rsidRPr="001677A1">
        <w:rPr>
          <w:rFonts w:eastAsia="Calibri"/>
          <w:szCs w:val="28"/>
        </w:rPr>
        <w:t xml:space="preserve"> </w:t>
      </w:r>
      <w:r w:rsidR="00C61DA6" w:rsidRPr="001677A1">
        <w:rPr>
          <w:rFonts w:eastAsia="Calibri"/>
          <w:szCs w:val="28"/>
        </w:rPr>
        <w:t>р</w:t>
      </w:r>
      <w:r w:rsidR="00C61DA6" w:rsidRPr="001677A1">
        <w:rPr>
          <w:szCs w:val="28"/>
        </w:rPr>
        <w:t>азвитие волонтерского движения;</w:t>
      </w:r>
    </w:p>
    <w:p w:rsidR="00DF0396" w:rsidRPr="001677A1" w:rsidRDefault="00DF0396" w:rsidP="005D363C">
      <w:pPr>
        <w:jc w:val="both"/>
        <w:rPr>
          <w:szCs w:val="28"/>
        </w:rPr>
      </w:pPr>
      <w:r w:rsidRPr="001677A1">
        <w:rPr>
          <w:rFonts w:eastAsia="Calibri"/>
          <w:b/>
          <w:szCs w:val="28"/>
        </w:rPr>
        <w:lastRenderedPageBreak/>
        <w:t>-</w:t>
      </w:r>
      <w:r w:rsidRPr="001677A1">
        <w:rPr>
          <w:rFonts w:eastAsia="Calibri"/>
          <w:szCs w:val="28"/>
        </w:rPr>
        <w:t xml:space="preserve"> п</w:t>
      </w:r>
      <w:r w:rsidRPr="001677A1">
        <w:rPr>
          <w:szCs w:val="28"/>
        </w:rPr>
        <w:t>оддержка социально ориентированных некоммерческих организаций по реализации механизмов развития молодежной политики».</w:t>
      </w:r>
    </w:p>
    <w:p w:rsidR="00DF0396" w:rsidRDefault="00DF0396" w:rsidP="005D363C">
      <w:pPr>
        <w:jc w:val="both"/>
        <w:rPr>
          <w:color w:val="FF0000"/>
          <w:szCs w:val="28"/>
        </w:rPr>
      </w:pPr>
    </w:p>
    <w:p w:rsidR="005805B1" w:rsidRPr="00DF0396" w:rsidRDefault="005805B1" w:rsidP="005D363C">
      <w:pPr>
        <w:jc w:val="both"/>
        <w:rPr>
          <w:color w:val="FF0000"/>
          <w:szCs w:val="28"/>
        </w:rPr>
      </w:pPr>
    </w:p>
    <w:p w:rsidR="005D363C" w:rsidRDefault="00A95ADD" w:rsidP="005D363C">
      <w:pPr>
        <w:pStyle w:val="ac"/>
        <w:numPr>
          <w:ilvl w:val="0"/>
          <w:numId w:val="2"/>
        </w:numPr>
        <w:jc w:val="center"/>
        <w:rPr>
          <w:b/>
          <w:szCs w:val="28"/>
        </w:rPr>
      </w:pPr>
      <w:r>
        <w:rPr>
          <w:b/>
          <w:szCs w:val="28"/>
        </w:rPr>
        <w:t>Полномочия ответственного исполнителя (соисполнителя) и основные параметры подпрограммы</w:t>
      </w:r>
    </w:p>
    <w:p w:rsidR="005D363C" w:rsidRPr="00AD6F9C" w:rsidRDefault="005D363C" w:rsidP="005D363C">
      <w:pPr>
        <w:pStyle w:val="ac"/>
        <w:ind w:left="447"/>
        <w:rPr>
          <w:b/>
          <w:szCs w:val="28"/>
        </w:rPr>
      </w:pPr>
    </w:p>
    <w:p w:rsidR="00B3216C" w:rsidRDefault="00B3216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</w:p>
    <w:p w:rsidR="00A774D6" w:rsidRDefault="00356E40" w:rsidP="00A774D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356E40">
        <w:rPr>
          <w:szCs w:val="28"/>
        </w:rPr>
        <w:t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 пунктом 34 части 1 статьи 16 Федерального закона от 06.10.2003 № 131 – ФЗ «Об общих принципах организации местного самоуправления в Российской Федерации», решением Совета народных депутатов муниципального образования «Город Майкоп» от 19.04.2018 № 301-рс «Об Уставе муниципального образования «Город Майкоп», решением Совета народных депутатов муниципального образования «Город Майкоп» Республики Адыгея от 29.07.2021 № 187-рс «Об утверждении Положения о Комитете по образованию Администрации муниципального образования «Город Майкоп», являются организация и осуществление мероприятий</w:t>
      </w:r>
      <w:r>
        <w:rPr>
          <w:szCs w:val="28"/>
        </w:rPr>
        <w:t xml:space="preserve"> по работе с детьми и молодежью</w:t>
      </w:r>
      <w:r w:rsidR="00A774D6" w:rsidRPr="00E011DE">
        <w:rPr>
          <w:rFonts w:eastAsiaTheme="minorHAnsi"/>
          <w:szCs w:val="28"/>
          <w:lang w:eastAsia="en-US"/>
        </w:rPr>
        <w:t>.</w:t>
      </w:r>
    </w:p>
    <w:p w:rsidR="00B3216C" w:rsidRDefault="00B3216C" w:rsidP="00B3216C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E011DE">
        <w:rPr>
          <w:rFonts w:eastAsiaTheme="minorHAnsi"/>
          <w:szCs w:val="28"/>
          <w:lang w:eastAsia="en-US"/>
        </w:rPr>
        <w:t xml:space="preserve">Реализация мероприятий </w:t>
      </w:r>
      <w:r>
        <w:rPr>
          <w:rFonts w:eastAsiaTheme="minorHAnsi"/>
          <w:szCs w:val="28"/>
          <w:lang w:eastAsia="en-US"/>
        </w:rPr>
        <w:t xml:space="preserve">подпрограммы </w:t>
      </w:r>
      <w:r w:rsidRPr="00E011DE">
        <w:rPr>
          <w:rFonts w:eastAsiaTheme="minorHAnsi"/>
          <w:szCs w:val="28"/>
          <w:lang w:eastAsia="en-US"/>
        </w:rPr>
        <w:t xml:space="preserve">муниципальной программы направлена на </w:t>
      </w:r>
      <w:r w:rsidRPr="00E011DE">
        <w:rPr>
          <w:szCs w:val="28"/>
        </w:rPr>
        <w:t>достижение следующ</w:t>
      </w:r>
      <w:r>
        <w:rPr>
          <w:szCs w:val="28"/>
        </w:rPr>
        <w:t xml:space="preserve">ей </w:t>
      </w:r>
      <w:r w:rsidRPr="00E011DE">
        <w:rPr>
          <w:szCs w:val="28"/>
        </w:rPr>
        <w:t>цел</w:t>
      </w:r>
      <w:r>
        <w:rPr>
          <w:szCs w:val="28"/>
        </w:rPr>
        <w:t>и: с</w:t>
      </w:r>
      <w:r w:rsidRPr="00EE171E">
        <w:rPr>
          <w:szCs w:val="28"/>
        </w:rPr>
        <w:t>оздание для молодежи муниципального образования «Город Майкоп» благоприятных условий и возможностей для успешной социализации и эффективной самореализации</w:t>
      </w:r>
      <w:r>
        <w:rPr>
          <w:szCs w:val="28"/>
        </w:rPr>
        <w:t>.</w:t>
      </w:r>
    </w:p>
    <w:p w:rsidR="005D363C" w:rsidRPr="00906BA5" w:rsidRDefault="00B3216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>
        <w:rPr>
          <w:szCs w:val="28"/>
        </w:rPr>
        <w:t>Достижение данной цели осуществляется посредством решения следующих задач:</w:t>
      </w:r>
    </w:p>
    <w:p w:rsidR="005D363C" w:rsidRPr="00906BA5" w:rsidRDefault="005D363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п</w:t>
      </w:r>
      <w:r w:rsidRPr="00906BA5">
        <w:rPr>
          <w:szCs w:val="28"/>
        </w:rPr>
        <w:t>овышение уровня гражданственности, толерантности и патриотизма путем развития волонтерского движения в молодежной среде;</w:t>
      </w:r>
    </w:p>
    <w:p w:rsidR="005D363C" w:rsidRDefault="005D363C" w:rsidP="00EA2C06">
      <w:pPr>
        <w:pStyle w:val="ac"/>
        <w:tabs>
          <w:tab w:val="left" w:pos="600"/>
        </w:tabs>
        <w:ind w:left="0" w:firstLine="709"/>
        <w:jc w:val="both"/>
        <w:rPr>
          <w:szCs w:val="28"/>
        </w:rPr>
      </w:pPr>
      <w:r w:rsidRPr="00906BA5">
        <w:rPr>
          <w:szCs w:val="28"/>
        </w:rPr>
        <w:t>-</w:t>
      </w:r>
      <w:r>
        <w:rPr>
          <w:szCs w:val="28"/>
        </w:rPr>
        <w:t xml:space="preserve"> </w:t>
      </w:r>
      <w:r w:rsidRPr="00906BA5">
        <w:rPr>
          <w:szCs w:val="28"/>
        </w:rPr>
        <w:t>поддержка творческого и интеллектуального развития молодежи;</w:t>
      </w:r>
    </w:p>
    <w:p w:rsidR="005D363C" w:rsidRDefault="005D363C" w:rsidP="00EA2C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06BA5">
        <w:rPr>
          <w:szCs w:val="28"/>
        </w:rPr>
        <w:t>-</w:t>
      </w:r>
      <w:r w:rsidR="008329B8">
        <w:rPr>
          <w:szCs w:val="28"/>
        </w:rPr>
        <w:t xml:space="preserve"> </w:t>
      </w:r>
      <w:r w:rsidRPr="00304C9E">
        <w:rPr>
          <w:szCs w:val="28"/>
        </w:rPr>
        <w:t>повышение эффективности взаимодействия с социально</w:t>
      </w:r>
      <w:r>
        <w:rPr>
          <w:szCs w:val="28"/>
        </w:rPr>
        <w:t xml:space="preserve"> </w:t>
      </w:r>
      <w:r w:rsidRPr="00304C9E">
        <w:rPr>
          <w:szCs w:val="28"/>
        </w:rPr>
        <w:t>ориентированными некоммерческими организациями</w:t>
      </w:r>
      <w:r w:rsidR="008329B8">
        <w:rPr>
          <w:szCs w:val="28"/>
        </w:rPr>
        <w:t>.</w:t>
      </w:r>
    </w:p>
    <w:p w:rsidR="00A774D6" w:rsidRPr="00906BA5" w:rsidRDefault="00A774D6" w:rsidP="00F45D52">
      <w:pPr>
        <w:ind w:firstLine="709"/>
        <w:contextualSpacing/>
        <w:jc w:val="both"/>
        <w:rPr>
          <w:b/>
          <w:color w:val="FF0000"/>
          <w:szCs w:val="28"/>
        </w:rPr>
        <w:sectPr w:rsidR="00A774D6" w:rsidRPr="00906BA5" w:rsidSect="000756E5">
          <w:headerReference w:type="default" r:id="rId14"/>
          <w:headerReference w:type="first" r:id="rId15"/>
          <w:pgSz w:w="11906" w:h="16838"/>
          <w:pgMar w:top="992" w:right="1133" w:bottom="709" w:left="1701" w:header="709" w:footer="709" w:gutter="0"/>
          <w:cols w:space="708"/>
          <w:titlePg/>
          <w:docGrid w:linePitch="381"/>
        </w:sect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</w:t>
      </w:r>
      <w:r w:rsidRPr="0072321E">
        <w:rPr>
          <w:szCs w:val="28"/>
        </w:rPr>
        <w:t>1</w:t>
      </w:r>
      <w:r>
        <w:rPr>
          <w:szCs w:val="28"/>
        </w:rPr>
        <w:t>.1.</w:t>
      </w:r>
    </w:p>
    <w:p w:rsidR="005D363C" w:rsidRPr="001D003F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D003F">
        <w:rPr>
          <w:szCs w:val="28"/>
        </w:rPr>
        <w:lastRenderedPageBreak/>
        <w:t>Таблица №</w:t>
      </w:r>
      <w:r w:rsidR="0093678D">
        <w:rPr>
          <w:szCs w:val="28"/>
        </w:rPr>
        <w:t xml:space="preserve"> </w:t>
      </w:r>
      <w:r w:rsidRPr="001D003F">
        <w:rPr>
          <w:szCs w:val="28"/>
        </w:rPr>
        <w:t>1.1</w:t>
      </w:r>
    </w:p>
    <w:p w:rsidR="00A95ADD" w:rsidRDefault="00A95ADD" w:rsidP="005D363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5D363C" w:rsidRPr="00B3216C" w:rsidRDefault="005D363C" w:rsidP="005D363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B3216C">
        <w:rPr>
          <w:szCs w:val="28"/>
        </w:rPr>
        <w:t xml:space="preserve">Сведения о целевых показателях (индикаторах) </w:t>
      </w:r>
      <w:r w:rsidR="006E300B" w:rsidRPr="00B3216C">
        <w:rPr>
          <w:szCs w:val="28"/>
        </w:rPr>
        <w:t>п</w:t>
      </w:r>
      <w:r w:rsidRPr="00B3216C">
        <w:rPr>
          <w:szCs w:val="28"/>
        </w:rPr>
        <w:t>одпрограммы муниципальной программы</w:t>
      </w:r>
    </w:p>
    <w:p w:rsidR="001677A1" w:rsidRDefault="001677A1" w:rsidP="005D363C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tbl>
      <w:tblPr>
        <w:tblStyle w:val="a5"/>
        <w:tblW w:w="15278" w:type="dxa"/>
        <w:tblLayout w:type="fixed"/>
        <w:tblLook w:val="04A0" w:firstRow="1" w:lastRow="0" w:firstColumn="1" w:lastColumn="0" w:noHBand="0" w:noVBand="1"/>
      </w:tblPr>
      <w:tblGrid>
        <w:gridCol w:w="633"/>
        <w:gridCol w:w="6279"/>
        <w:gridCol w:w="1560"/>
        <w:gridCol w:w="850"/>
        <w:gridCol w:w="992"/>
        <w:gridCol w:w="993"/>
        <w:gridCol w:w="992"/>
        <w:gridCol w:w="992"/>
        <w:gridCol w:w="992"/>
        <w:gridCol w:w="995"/>
      </w:tblGrid>
      <w:tr w:rsidR="00F9450F" w:rsidTr="00F475A3">
        <w:trPr>
          <w:trHeight w:val="135"/>
        </w:trPr>
        <w:tc>
          <w:tcPr>
            <w:tcW w:w="633" w:type="dxa"/>
            <w:vMerge w:val="restart"/>
          </w:tcPr>
          <w:p w:rsidR="00F9450F" w:rsidRPr="00F475A3" w:rsidRDefault="00F9450F" w:rsidP="00C71D1D">
            <w:pPr>
              <w:pStyle w:val="ConsPlusCell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п№ п</w:t>
            </w:r>
            <w:r w:rsidR="00C71D1D" w:rsidRPr="00F475A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79" w:type="dxa"/>
            <w:vMerge w:val="restart"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60" w:type="dxa"/>
            <w:vMerge w:val="restart"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Единица измерения</w:t>
            </w:r>
          </w:p>
        </w:tc>
        <w:tc>
          <w:tcPr>
            <w:tcW w:w="6806" w:type="dxa"/>
            <w:gridSpan w:val="7"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Значение показателей эффективности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  <w:vMerge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79" w:type="dxa"/>
            <w:vMerge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vMerge/>
          </w:tcPr>
          <w:p w:rsidR="00F9450F" w:rsidRPr="00F475A3" w:rsidRDefault="00F9450F" w:rsidP="005D36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F9450F" w:rsidRPr="006F26B0" w:rsidRDefault="00F9450F" w:rsidP="00175579">
            <w:pPr>
              <w:pStyle w:val="ConsPlusNormal"/>
              <w:ind w:left="-212" w:firstLine="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75579" w:rsidRPr="006F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6F26B0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75579" w:rsidRPr="006F2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6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5" w:type="dxa"/>
          </w:tcPr>
          <w:p w:rsidR="00F9450F" w:rsidRPr="00F475A3" w:rsidRDefault="00F9450F" w:rsidP="001755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175579" w:rsidRPr="00F47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066A4" w:rsidTr="00F475A3">
        <w:trPr>
          <w:trHeight w:val="135"/>
        </w:trPr>
        <w:tc>
          <w:tcPr>
            <w:tcW w:w="15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66A4" w:rsidRPr="00F475A3" w:rsidRDefault="000066A4" w:rsidP="00006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F475A3">
              <w:rPr>
                <w:szCs w:val="28"/>
              </w:rPr>
              <w:t>«Молодежь столицы Адыгеи»</w:t>
            </w:r>
          </w:p>
        </w:tc>
      </w:tr>
      <w:tr w:rsidR="000066A4" w:rsidTr="00F475A3">
        <w:trPr>
          <w:trHeight w:val="135"/>
        </w:trPr>
        <w:tc>
          <w:tcPr>
            <w:tcW w:w="15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066A4" w:rsidRPr="00F475A3" w:rsidRDefault="000066A4" w:rsidP="000066A4">
            <w:pPr>
              <w:pStyle w:val="a6"/>
              <w:tabs>
                <w:tab w:val="left" w:pos="567"/>
              </w:tabs>
              <w:jc w:val="center"/>
              <w:rPr>
                <w:rFonts w:eastAsia="Calibri"/>
                <w:bCs/>
                <w:color w:val="26282F"/>
                <w:sz w:val="28"/>
                <w:szCs w:val="28"/>
              </w:rPr>
            </w:pPr>
            <w:r w:rsidRPr="00F475A3">
              <w:rPr>
                <w:rFonts w:eastAsia="Calibri"/>
                <w:bCs/>
                <w:sz w:val="28"/>
                <w:szCs w:val="28"/>
              </w:rPr>
              <w:t>«Майкоп молодежный»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</w:tcPr>
          <w:p w:rsidR="00F9450F" w:rsidRPr="00F475A3" w:rsidRDefault="00F9450F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1.</w:t>
            </w:r>
          </w:p>
        </w:tc>
        <w:tc>
          <w:tcPr>
            <w:tcW w:w="6279" w:type="dxa"/>
          </w:tcPr>
          <w:p w:rsidR="00F9450F" w:rsidRPr="00F475A3" w:rsidRDefault="004B217B" w:rsidP="0047375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475A3">
              <w:rPr>
                <w:szCs w:val="28"/>
              </w:rPr>
              <w:t xml:space="preserve">Доля молодых людей, участвующих в реализации </w:t>
            </w:r>
            <w:r w:rsidRPr="00F475A3">
              <w:rPr>
                <w:rFonts w:eastAsia="Calibri"/>
                <w:szCs w:val="28"/>
              </w:rPr>
              <w:t>мероприятий по содействию патриотическому воспитанию граждан</w:t>
            </w:r>
          </w:p>
        </w:tc>
        <w:tc>
          <w:tcPr>
            <w:tcW w:w="1560" w:type="dxa"/>
            <w:vAlign w:val="center"/>
          </w:tcPr>
          <w:p w:rsidR="00F9450F" w:rsidRPr="00F475A3" w:rsidRDefault="00F9450F" w:rsidP="00DE7C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F9450F" w:rsidRPr="00F475A3" w:rsidRDefault="004B217B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9450F" w:rsidRPr="00F475A3" w:rsidRDefault="004B217B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992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26,1</w:t>
            </w:r>
          </w:p>
        </w:tc>
        <w:tc>
          <w:tcPr>
            <w:tcW w:w="992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995" w:type="dxa"/>
            <w:vAlign w:val="center"/>
          </w:tcPr>
          <w:p w:rsidR="00F9450F" w:rsidRPr="00F475A3" w:rsidRDefault="008B0CC8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27,4</w:t>
            </w:r>
          </w:p>
        </w:tc>
      </w:tr>
      <w:tr w:rsidR="004B217B" w:rsidTr="00F475A3">
        <w:trPr>
          <w:trHeight w:val="1020"/>
        </w:trPr>
        <w:tc>
          <w:tcPr>
            <w:tcW w:w="633" w:type="dxa"/>
          </w:tcPr>
          <w:p w:rsidR="004B217B" w:rsidRPr="00F475A3" w:rsidRDefault="004B217B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2.</w:t>
            </w:r>
          </w:p>
        </w:tc>
        <w:tc>
          <w:tcPr>
            <w:tcW w:w="6279" w:type="dxa"/>
          </w:tcPr>
          <w:p w:rsidR="004B217B" w:rsidRPr="00F475A3" w:rsidRDefault="004B217B" w:rsidP="004B217B">
            <w:pPr>
              <w:pStyle w:val="ac"/>
              <w:tabs>
                <w:tab w:val="left" w:pos="910"/>
              </w:tabs>
              <w:ind w:left="34" w:hanging="34"/>
              <w:rPr>
                <w:szCs w:val="28"/>
              </w:rPr>
            </w:pPr>
            <w:r w:rsidRPr="00F475A3">
              <w:rPr>
                <w:szCs w:val="28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</w:p>
        </w:tc>
        <w:tc>
          <w:tcPr>
            <w:tcW w:w="1560" w:type="dxa"/>
            <w:vAlign w:val="center"/>
          </w:tcPr>
          <w:p w:rsidR="004B217B" w:rsidRPr="00F475A3" w:rsidRDefault="004B217B" w:rsidP="004B217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995" w:type="dxa"/>
            <w:vAlign w:val="center"/>
          </w:tcPr>
          <w:p w:rsidR="004B217B" w:rsidRPr="00F475A3" w:rsidRDefault="004B217B" w:rsidP="004B2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</w:tcPr>
          <w:p w:rsidR="00F9450F" w:rsidRPr="00F475A3" w:rsidRDefault="00F9450F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3.</w:t>
            </w:r>
          </w:p>
        </w:tc>
        <w:tc>
          <w:tcPr>
            <w:tcW w:w="6279" w:type="dxa"/>
            <w:vAlign w:val="center"/>
          </w:tcPr>
          <w:p w:rsidR="00F9450F" w:rsidRPr="00F475A3" w:rsidRDefault="00F9450F" w:rsidP="00DE7CD4">
            <w:pPr>
              <w:tabs>
                <w:tab w:val="left" w:pos="34"/>
                <w:tab w:val="left" w:pos="910"/>
              </w:tabs>
              <w:rPr>
                <w:szCs w:val="28"/>
              </w:rPr>
            </w:pPr>
            <w:r w:rsidRPr="00F475A3">
              <w:rPr>
                <w:szCs w:val="28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      </w:r>
          </w:p>
        </w:tc>
        <w:tc>
          <w:tcPr>
            <w:tcW w:w="1560" w:type="dxa"/>
            <w:vAlign w:val="center"/>
          </w:tcPr>
          <w:p w:rsidR="00F9450F" w:rsidRPr="00F475A3" w:rsidRDefault="00F9450F" w:rsidP="00DE7C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F9450F" w:rsidRPr="00F475A3" w:rsidRDefault="004B217B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F9450F" w:rsidRPr="00F475A3" w:rsidRDefault="00D7186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5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5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F9450F" w:rsidTr="00F475A3">
        <w:trPr>
          <w:trHeight w:val="135"/>
        </w:trPr>
        <w:tc>
          <w:tcPr>
            <w:tcW w:w="633" w:type="dxa"/>
          </w:tcPr>
          <w:p w:rsidR="00F9450F" w:rsidRPr="00F475A3" w:rsidRDefault="00F9450F" w:rsidP="00CF76A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4.</w:t>
            </w:r>
          </w:p>
        </w:tc>
        <w:tc>
          <w:tcPr>
            <w:tcW w:w="6279" w:type="dxa"/>
          </w:tcPr>
          <w:p w:rsidR="00F9450F" w:rsidRPr="00F475A3" w:rsidRDefault="00F9450F" w:rsidP="00FF5B45">
            <w:pPr>
              <w:tabs>
                <w:tab w:val="left" w:pos="34"/>
                <w:tab w:val="left" w:pos="910"/>
              </w:tabs>
              <w:rPr>
                <w:szCs w:val="28"/>
              </w:rPr>
            </w:pPr>
            <w:r w:rsidRPr="00F475A3">
              <w:rPr>
                <w:szCs w:val="28"/>
              </w:rPr>
              <w:t>Доля молодых людей, участвующих в реализации общественно значимых мероприятий, проводимых в рамках муниципального гранта</w:t>
            </w:r>
          </w:p>
        </w:tc>
        <w:tc>
          <w:tcPr>
            <w:tcW w:w="1560" w:type="dxa"/>
            <w:vAlign w:val="center"/>
          </w:tcPr>
          <w:p w:rsidR="00F9450F" w:rsidRPr="00F475A3" w:rsidRDefault="00F9450F" w:rsidP="00DE7CD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475A3">
              <w:rPr>
                <w:szCs w:val="28"/>
              </w:rPr>
              <w:t>%</w:t>
            </w:r>
          </w:p>
        </w:tc>
        <w:tc>
          <w:tcPr>
            <w:tcW w:w="850" w:type="dxa"/>
            <w:vAlign w:val="center"/>
          </w:tcPr>
          <w:p w:rsidR="00F9450F" w:rsidRPr="00F475A3" w:rsidRDefault="003B11BF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5" w:type="dxa"/>
            <w:vAlign w:val="center"/>
          </w:tcPr>
          <w:p w:rsidR="00F9450F" w:rsidRPr="00F475A3" w:rsidRDefault="00EF0E1D" w:rsidP="00F94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480DB5" w:rsidRDefault="00480DB5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19FC" w:rsidRDefault="00480DB5" w:rsidP="00CF76A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Подпрограмма реализуется </w:t>
      </w:r>
      <w:r w:rsidR="00CF76A1">
        <w:rPr>
          <w:szCs w:val="28"/>
        </w:rPr>
        <w:t>в 2022-2026 годах, в один этап.</w:t>
      </w:r>
    </w:p>
    <w:p w:rsidR="00CF76A1" w:rsidRPr="00CF76A1" w:rsidRDefault="00CF76A1" w:rsidP="00CF76A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</w:p>
    <w:p w:rsidR="004719FC" w:rsidRDefault="005D363C" w:rsidP="001D003F">
      <w:pPr>
        <w:pStyle w:val="a6"/>
        <w:numPr>
          <w:ilvl w:val="0"/>
          <w:numId w:val="2"/>
        </w:numPr>
        <w:tabs>
          <w:tab w:val="clear" w:pos="4677"/>
          <w:tab w:val="clear" w:pos="9355"/>
          <w:tab w:val="left" w:pos="567"/>
        </w:tabs>
        <w:jc w:val="center"/>
        <w:rPr>
          <w:rFonts w:eastAsia="Calibri"/>
          <w:b/>
          <w:bCs/>
          <w:sz w:val="28"/>
          <w:szCs w:val="28"/>
        </w:rPr>
      </w:pPr>
      <w:r w:rsidRPr="009F331A">
        <w:rPr>
          <w:rFonts w:eastAsia="Calibri"/>
          <w:b/>
          <w:bCs/>
          <w:sz w:val="28"/>
          <w:szCs w:val="28"/>
        </w:rPr>
        <w:t xml:space="preserve">Обобщенная характеристика основных мероприятий </w:t>
      </w:r>
      <w:r w:rsidR="006E300B">
        <w:rPr>
          <w:rFonts w:eastAsia="Calibri"/>
          <w:b/>
          <w:bCs/>
          <w:sz w:val="28"/>
          <w:szCs w:val="28"/>
        </w:rPr>
        <w:t>п</w:t>
      </w:r>
      <w:r w:rsidRPr="009F331A">
        <w:rPr>
          <w:rFonts w:eastAsia="Calibri"/>
          <w:b/>
          <w:bCs/>
          <w:sz w:val="28"/>
          <w:szCs w:val="28"/>
        </w:rPr>
        <w:t>одпрограммы</w:t>
      </w:r>
    </w:p>
    <w:p w:rsidR="001D003F" w:rsidRPr="009F331A" w:rsidRDefault="001D003F" w:rsidP="001D003F">
      <w:pPr>
        <w:pStyle w:val="a6"/>
        <w:tabs>
          <w:tab w:val="clear" w:pos="4677"/>
          <w:tab w:val="clear" w:pos="9355"/>
          <w:tab w:val="left" w:pos="567"/>
        </w:tabs>
        <w:ind w:left="447"/>
        <w:rPr>
          <w:rFonts w:eastAsia="Calibri"/>
          <w:bCs/>
          <w:i/>
        </w:rPr>
      </w:pPr>
    </w:p>
    <w:p w:rsidR="001D003F" w:rsidRPr="001D003F" w:rsidRDefault="001D003F" w:rsidP="001D003F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/>
          <w:bCs/>
          <w:color w:val="26282F"/>
          <w:sz w:val="28"/>
          <w:szCs w:val="28"/>
        </w:rPr>
      </w:pPr>
      <w:r w:rsidRPr="001D003F">
        <w:rPr>
          <w:rFonts w:eastAsia="Calibri"/>
          <w:bCs/>
          <w:sz w:val="28"/>
          <w:szCs w:val="28"/>
        </w:rPr>
        <w:t>Таблица №</w:t>
      </w:r>
      <w:r w:rsidR="0093678D">
        <w:rPr>
          <w:rFonts w:eastAsia="Calibri"/>
          <w:bCs/>
          <w:sz w:val="28"/>
          <w:szCs w:val="28"/>
        </w:rPr>
        <w:t xml:space="preserve"> </w:t>
      </w:r>
      <w:r w:rsidRPr="001D003F">
        <w:rPr>
          <w:rFonts w:eastAsia="Calibri"/>
          <w:bCs/>
          <w:sz w:val="28"/>
          <w:szCs w:val="28"/>
        </w:rPr>
        <w:t>1.2</w:t>
      </w:r>
    </w:p>
    <w:p w:rsidR="005D363C" w:rsidRPr="009F331A" w:rsidRDefault="005D363C" w:rsidP="004719F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</w:rPr>
      </w:pPr>
    </w:p>
    <w:p w:rsidR="005D363C" w:rsidRPr="009F331A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sz w:val="28"/>
          <w:szCs w:val="28"/>
        </w:rPr>
      </w:pPr>
      <w:r w:rsidRPr="009F331A">
        <w:rPr>
          <w:rFonts w:eastAsia="Calibri"/>
          <w:bCs/>
          <w:sz w:val="28"/>
          <w:szCs w:val="28"/>
        </w:rPr>
        <w:t>Перечень</w:t>
      </w:r>
      <w:r w:rsidR="001D003F">
        <w:rPr>
          <w:rFonts w:eastAsia="Calibri"/>
          <w:bCs/>
          <w:sz w:val="28"/>
          <w:szCs w:val="28"/>
        </w:rPr>
        <w:t xml:space="preserve"> </w:t>
      </w:r>
      <w:r w:rsidRPr="009F331A">
        <w:rPr>
          <w:rFonts w:eastAsia="Calibri"/>
          <w:bCs/>
          <w:sz w:val="28"/>
          <w:szCs w:val="28"/>
        </w:rPr>
        <w:t xml:space="preserve">основных мероприятий </w:t>
      </w:r>
      <w:r w:rsidR="004719FC">
        <w:rPr>
          <w:rFonts w:eastAsia="Calibri"/>
          <w:bCs/>
          <w:sz w:val="28"/>
          <w:szCs w:val="28"/>
        </w:rPr>
        <w:t>п</w:t>
      </w:r>
      <w:r w:rsidRPr="009F331A">
        <w:rPr>
          <w:rFonts w:eastAsia="Calibri"/>
          <w:bCs/>
          <w:sz w:val="28"/>
          <w:szCs w:val="28"/>
        </w:rPr>
        <w:t xml:space="preserve">одпрограммы </w:t>
      </w:r>
      <w:r w:rsidR="001D003F">
        <w:rPr>
          <w:rFonts w:eastAsia="Calibri"/>
          <w:bCs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192"/>
        <w:tblW w:w="14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245"/>
        <w:gridCol w:w="1985"/>
        <w:gridCol w:w="4110"/>
        <w:gridCol w:w="2176"/>
      </w:tblGrid>
      <w:tr w:rsidR="004719FC" w:rsidRPr="009F331A" w:rsidTr="00CF76A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Наименование</w:t>
            </w:r>
          </w:p>
          <w:p w:rsidR="004719FC" w:rsidRPr="00CF76A1" w:rsidRDefault="004719FC" w:rsidP="00BA5887">
            <w:pPr>
              <w:autoSpaceDE w:val="0"/>
              <w:autoSpaceDN w:val="0"/>
              <w:adjustRightInd w:val="0"/>
              <w:ind w:left="-391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основного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Срок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выполнения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BA5887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Задача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Связь с целевыми показателями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(индикаторами) подпрограммы</w:t>
            </w:r>
          </w:p>
        </w:tc>
      </w:tr>
      <w:tr w:rsidR="004719FC" w:rsidRPr="009F331A" w:rsidTr="00BA5887">
        <w:tc>
          <w:tcPr>
            <w:tcW w:w="14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19FC" w:rsidRPr="00CF76A1" w:rsidRDefault="004719FC" w:rsidP="004719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>«Молодежь столицы Адыгеи»</w:t>
            </w:r>
          </w:p>
        </w:tc>
      </w:tr>
      <w:tr w:rsidR="004719FC" w:rsidRPr="009F331A" w:rsidTr="00BA5887">
        <w:tc>
          <w:tcPr>
            <w:tcW w:w="141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19FC" w:rsidRPr="00CF76A1" w:rsidRDefault="004719FC" w:rsidP="004719FC">
            <w:pPr>
              <w:pStyle w:val="a6"/>
              <w:tabs>
                <w:tab w:val="left" w:pos="567"/>
              </w:tabs>
              <w:jc w:val="center"/>
              <w:rPr>
                <w:rFonts w:eastAsia="Calibri"/>
                <w:bCs/>
                <w:color w:val="26282F"/>
                <w:sz w:val="28"/>
                <w:szCs w:val="28"/>
              </w:rPr>
            </w:pPr>
            <w:r w:rsidRPr="00CF76A1">
              <w:rPr>
                <w:rFonts w:eastAsia="Calibri"/>
                <w:bCs/>
                <w:sz w:val="28"/>
                <w:szCs w:val="28"/>
              </w:rPr>
              <w:t>«Майкоп молодежный»</w:t>
            </w:r>
          </w:p>
        </w:tc>
      </w:tr>
      <w:tr w:rsidR="00BA5887" w:rsidRPr="00AB62ED" w:rsidTr="00CF76A1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Основное мероприятие</w:t>
            </w:r>
          </w:p>
          <w:p w:rsidR="00BA5887" w:rsidRPr="00CF76A1" w:rsidRDefault="00BA5887" w:rsidP="00BA5887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2022-2026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BA5887" w:rsidP="00BA5887">
            <w:pPr>
              <w:pStyle w:val="ac"/>
              <w:tabs>
                <w:tab w:val="left" w:pos="600"/>
              </w:tabs>
              <w:ind w:left="0" w:firstLine="34"/>
              <w:jc w:val="both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>Повышение уровня гражданственности, толерантности и патриотизма путем развития волонтерского движения в молодежной среде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887" w:rsidRPr="00CF76A1" w:rsidRDefault="00ED7706" w:rsidP="00ED7706">
            <w:pPr>
              <w:tabs>
                <w:tab w:val="left" w:pos="0"/>
                <w:tab w:val="left" w:pos="34"/>
              </w:tabs>
              <w:rPr>
                <w:szCs w:val="28"/>
              </w:rPr>
            </w:pPr>
            <w:r w:rsidRPr="00CF76A1">
              <w:rPr>
                <w:szCs w:val="28"/>
              </w:rPr>
              <w:t>Целевой п</w:t>
            </w:r>
            <w:r w:rsidR="00BA5887" w:rsidRPr="00CF76A1">
              <w:rPr>
                <w:szCs w:val="28"/>
              </w:rPr>
              <w:t>оказатель № 1</w:t>
            </w:r>
          </w:p>
          <w:p w:rsidR="00A23432" w:rsidRPr="00CF76A1" w:rsidRDefault="00A23432" w:rsidP="00ED7706">
            <w:pPr>
              <w:tabs>
                <w:tab w:val="left" w:pos="0"/>
                <w:tab w:val="left" w:pos="34"/>
              </w:tabs>
              <w:rPr>
                <w:rFonts w:eastAsia="Calibri"/>
                <w:szCs w:val="28"/>
              </w:rPr>
            </w:pPr>
          </w:p>
        </w:tc>
      </w:tr>
      <w:tr w:rsidR="004719FC" w:rsidRPr="00AB62ED" w:rsidTr="00CF76A1">
        <w:trPr>
          <w:trHeight w:val="27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1D00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87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Основное мероприятие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«Выявление и поддержка одаренных детей и молодежи»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766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2022-2026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 w:rsidRPr="00CF76A1">
              <w:rPr>
                <w:szCs w:val="28"/>
              </w:rPr>
              <w:t>Поддержка творческого и интеллектуального развития молодежи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C" w:rsidRPr="00CF76A1" w:rsidRDefault="00ED7706" w:rsidP="00ED77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 xml:space="preserve">Целевой показатель </w:t>
            </w:r>
            <w:r w:rsidR="00BA5887" w:rsidRPr="00CF76A1">
              <w:rPr>
                <w:szCs w:val="28"/>
              </w:rPr>
              <w:t>№ 2</w:t>
            </w:r>
          </w:p>
        </w:tc>
      </w:tr>
      <w:tr w:rsidR="004719FC" w:rsidRPr="00AB62ED" w:rsidTr="00CF76A1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1D00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5B1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 xml:space="preserve">Основное мероприятие </w:t>
            </w:r>
          </w:p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t xml:space="preserve">«Поддержка социально ориентированных некоммерческих организаций по </w:t>
            </w:r>
            <w:r w:rsidRPr="00CF76A1">
              <w:rPr>
                <w:rFonts w:eastAsia="Calibri"/>
                <w:szCs w:val="28"/>
              </w:rPr>
              <w:lastRenderedPageBreak/>
              <w:t>реализации механизмов развития молодежной политики»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76665B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rFonts w:eastAsia="Calibri"/>
                <w:szCs w:val="28"/>
              </w:rPr>
              <w:lastRenderedPageBreak/>
              <w:t>2022-2026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FC" w:rsidRPr="00CF76A1" w:rsidRDefault="004719FC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 xml:space="preserve">Повышение эффективности взаимодействия с социально ориентированными </w:t>
            </w:r>
            <w:r w:rsidRPr="00CF76A1">
              <w:rPr>
                <w:szCs w:val="28"/>
              </w:rPr>
              <w:lastRenderedPageBreak/>
              <w:t>некоммерческими организациями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9FC" w:rsidRPr="00CF76A1" w:rsidRDefault="00ED7706" w:rsidP="00ED770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F76A1">
              <w:rPr>
                <w:szCs w:val="28"/>
              </w:rPr>
              <w:lastRenderedPageBreak/>
              <w:t>Целевой показатель</w:t>
            </w:r>
            <w:r w:rsidR="004719FC" w:rsidRPr="00CF76A1">
              <w:rPr>
                <w:szCs w:val="28"/>
              </w:rPr>
              <w:t xml:space="preserve"> № </w:t>
            </w:r>
            <w:r w:rsidR="00BA5887" w:rsidRPr="00CF76A1">
              <w:rPr>
                <w:szCs w:val="28"/>
              </w:rPr>
              <w:t>3;</w:t>
            </w:r>
          </w:p>
          <w:p w:rsidR="004719FC" w:rsidRPr="00CF76A1" w:rsidRDefault="00ED7706" w:rsidP="00ED7706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 xml:space="preserve">Целевой </w:t>
            </w:r>
            <w:r w:rsidRPr="00CF76A1">
              <w:rPr>
                <w:szCs w:val="28"/>
              </w:rPr>
              <w:lastRenderedPageBreak/>
              <w:t xml:space="preserve">показатель </w:t>
            </w:r>
            <w:r w:rsidR="004719FC" w:rsidRPr="00CF76A1">
              <w:rPr>
                <w:szCs w:val="28"/>
              </w:rPr>
              <w:t xml:space="preserve">№ </w:t>
            </w:r>
            <w:r w:rsidR="00BA5887" w:rsidRPr="00CF76A1">
              <w:rPr>
                <w:szCs w:val="28"/>
              </w:rPr>
              <w:t>4.</w:t>
            </w:r>
          </w:p>
        </w:tc>
      </w:tr>
    </w:tbl>
    <w:p w:rsidR="00480DB5" w:rsidRDefault="00480DB5" w:rsidP="005D363C">
      <w:pPr>
        <w:autoSpaceDE w:val="0"/>
        <w:autoSpaceDN w:val="0"/>
        <w:adjustRightInd w:val="0"/>
        <w:jc w:val="both"/>
        <w:rPr>
          <w:szCs w:val="28"/>
        </w:rPr>
      </w:pPr>
    </w:p>
    <w:p w:rsidR="00F72F3F" w:rsidRDefault="00F72F3F" w:rsidP="005D363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br w:type="page"/>
      </w:r>
    </w:p>
    <w:p w:rsidR="00480DB5" w:rsidRDefault="00480DB5" w:rsidP="005D363C">
      <w:pPr>
        <w:autoSpaceDE w:val="0"/>
        <w:autoSpaceDN w:val="0"/>
        <w:adjustRightInd w:val="0"/>
        <w:jc w:val="both"/>
        <w:rPr>
          <w:szCs w:val="28"/>
        </w:rPr>
        <w:sectPr w:rsidR="00480DB5" w:rsidSect="00B239E6">
          <w:headerReference w:type="default" r:id="rId16"/>
          <w:footerReference w:type="default" r:id="rId17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5D363C" w:rsidRPr="00AE13E0" w:rsidRDefault="00826F50" w:rsidP="00CF76A1">
      <w:pPr>
        <w:tabs>
          <w:tab w:val="left" w:pos="709"/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5D363C">
        <w:rPr>
          <w:b/>
          <w:szCs w:val="28"/>
        </w:rPr>
        <w:t xml:space="preserve">. Ресурсное обеспечение </w:t>
      </w:r>
      <w:r w:rsidR="004719FC">
        <w:rPr>
          <w:b/>
          <w:szCs w:val="28"/>
        </w:rPr>
        <w:t>п</w:t>
      </w:r>
      <w:r w:rsidR="005D363C" w:rsidRPr="00AE13E0">
        <w:rPr>
          <w:b/>
          <w:szCs w:val="28"/>
        </w:rPr>
        <w:t>одпрограммы</w:t>
      </w:r>
    </w:p>
    <w:p w:rsidR="005D363C" w:rsidRDefault="005D363C" w:rsidP="005D363C">
      <w:pPr>
        <w:jc w:val="both"/>
        <w:rPr>
          <w:sz w:val="24"/>
          <w:szCs w:val="24"/>
        </w:rPr>
      </w:pPr>
    </w:p>
    <w:p w:rsidR="0076665B" w:rsidRPr="00423B72" w:rsidRDefault="005D363C" w:rsidP="00B26B20">
      <w:pPr>
        <w:jc w:val="both"/>
        <w:rPr>
          <w:szCs w:val="28"/>
        </w:rPr>
      </w:pPr>
      <w:r w:rsidRPr="00142D69">
        <w:rPr>
          <w:szCs w:val="28"/>
        </w:rPr>
        <w:t xml:space="preserve">Общий объем финансирования </w:t>
      </w:r>
      <w:r w:rsidR="000A5F37">
        <w:rPr>
          <w:szCs w:val="28"/>
        </w:rPr>
        <w:t>п</w:t>
      </w:r>
      <w:r w:rsidRPr="00142D69">
        <w:rPr>
          <w:szCs w:val="28"/>
        </w:rPr>
        <w:t>одпрограммы составляет</w:t>
      </w:r>
      <w:r w:rsidR="00B26B20">
        <w:rPr>
          <w:szCs w:val="28"/>
        </w:rPr>
        <w:t xml:space="preserve"> </w:t>
      </w:r>
      <w:r w:rsidR="00202611">
        <w:rPr>
          <w:szCs w:val="28"/>
        </w:rPr>
        <w:t>10595,5</w:t>
      </w:r>
      <w:r w:rsidR="00D5196C" w:rsidRPr="00D5196C">
        <w:rPr>
          <w:szCs w:val="28"/>
        </w:rPr>
        <w:t xml:space="preserve"> </w:t>
      </w:r>
      <w:r w:rsidR="00B26B20">
        <w:rPr>
          <w:szCs w:val="28"/>
        </w:rPr>
        <w:t>тыс. рублей.</w:t>
      </w:r>
    </w:p>
    <w:p w:rsidR="005D363C" w:rsidRPr="00430039" w:rsidRDefault="005D363C" w:rsidP="005D363C">
      <w:pPr>
        <w:pStyle w:val="ac"/>
        <w:widowControl w:val="0"/>
        <w:ind w:left="0"/>
        <w:contextualSpacing w:val="0"/>
        <w:rPr>
          <w:szCs w:val="28"/>
        </w:rPr>
        <w:sectPr w:rsidR="005D363C" w:rsidRPr="00430039" w:rsidSect="00B239E6">
          <w:pgSz w:w="11906" w:h="16838"/>
          <w:pgMar w:top="284" w:right="1134" w:bottom="1134" w:left="1701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</w:t>
      </w:r>
    </w:p>
    <w:p w:rsidR="005D363C" w:rsidRPr="00A4179F" w:rsidRDefault="005D363C" w:rsidP="005D363C">
      <w:pPr>
        <w:pStyle w:val="1"/>
        <w:shd w:val="clear" w:color="auto" w:fill="FFFFFF" w:themeFill="background1"/>
        <w:spacing w:before="0"/>
        <w:jc w:val="right"/>
        <w:rPr>
          <w:rFonts w:ascii="Times New Roman" w:hAnsi="Times New Roman" w:cs="Times New Roman"/>
          <w:b w:val="0"/>
          <w:color w:val="auto"/>
        </w:rPr>
      </w:pPr>
      <w:r w:rsidRPr="00A4179F">
        <w:rPr>
          <w:rFonts w:ascii="Times New Roman" w:hAnsi="Times New Roman" w:cs="Times New Roman"/>
          <w:b w:val="0"/>
          <w:color w:val="auto"/>
        </w:rPr>
        <w:lastRenderedPageBreak/>
        <w:t>Таблица №</w:t>
      </w:r>
      <w:r w:rsidR="0093678D" w:rsidRPr="00A4179F">
        <w:rPr>
          <w:rFonts w:ascii="Times New Roman" w:hAnsi="Times New Roman" w:cs="Times New Roman"/>
          <w:b w:val="0"/>
          <w:color w:val="auto"/>
        </w:rPr>
        <w:t xml:space="preserve"> </w:t>
      </w:r>
      <w:r w:rsidRPr="00A4179F">
        <w:rPr>
          <w:rFonts w:ascii="Times New Roman" w:hAnsi="Times New Roman" w:cs="Times New Roman"/>
          <w:b w:val="0"/>
          <w:color w:val="auto"/>
        </w:rPr>
        <w:t>1.</w:t>
      </w:r>
      <w:r w:rsidR="00281F6D">
        <w:rPr>
          <w:rFonts w:ascii="Times New Roman" w:hAnsi="Times New Roman" w:cs="Times New Roman"/>
          <w:b w:val="0"/>
          <w:color w:val="auto"/>
        </w:rPr>
        <w:t>3</w:t>
      </w:r>
    </w:p>
    <w:p w:rsidR="004719FC" w:rsidRDefault="004719FC" w:rsidP="005D363C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5D363C" w:rsidRPr="007F502F" w:rsidRDefault="005D363C" w:rsidP="00A4179F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F502F">
        <w:rPr>
          <w:rFonts w:ascii="Times New Roman" w:hAnsi="Times New Roman" w:cs="Times New Roman"/>
          <w:b w:val="0"/>
          <w:color w:val="auto"/>
        </w:rPr>
        <w:t>План р</w:t>
      </w:r>
      <w:r w:rsidR="007F502F">
        <w:rPr>
          <w:rFonts w:ascii="Times New Roman" w:hAnsi="Times New Roman" w:cs="Times New Roman"/>
          <w:b w:val="0"/>
          <w:color w:val="auto"/>
        </w:rPr>
        <w:t>еализации основных мероприятий п</w:t>
      </w:r>
      <w:r w:rsidRPr="007F502F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  <w:r w:rsidR="00A4179F">
        <w:rPr>
          <w:rFonts w:ascii="Times New Roman" w:hAnsi="Times New Roman" w:cs="Times New Roman"/>
          <w:b w:val="0"/>
          <w:color w:val="auto"/>
        </w:rPr>
        <w:t xml:space="preserve"> </w:t>
      </w:r>
      <w:r w:rsidRPr="007F502F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p w:rsidR="004719FC" w:rsidRDefault="004719FC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63B" w:rsidRDefault="006A063B" w:rsidP="006A06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A07897">
        <w:rPr>
          <w:sz w:val="24"/>
          <w:szCs w:val="24"/>
        </w:rPr>
        <w:t>тыс. руб</w:t>
      </w:r>
      <w:r w:rsidR="00E76047">
        <w:rPr>
          <w:sz w:val="24"/>
          <w:szCs w:val="24"/>
        </w:rPr>
        <w:t>лей</w:t>
      </w:r>
      <w:r>
        <w:rPr>
          <w:sz w:val="24"/>
          <w:szCs w:val="24"/>
        </w:rPr>
        <w:t>)</w:t>
      </w:r>
    </w:p>
    <w:tbl>
      <w:tblPr>
        <w:tblStyle w:val="a5"/>
        <w:tblW w:w="16339" w:type="dxa"/>
        <w:tblInd w:w="-885" w:type="dxa"/>
        <w:tblLook w:val="04A0" w:firstRow="1" w:lastRow="0" w:firstColumn="1" w:lastColumn="0" w:noHBand="0" w:noVBand="1"/>
      </w:tblPr>
      <w:tblGrid>
        <w:gridCol w:w="756"/>
        <w:gridCol w:w="2230"/>
        <w:gridCol w:w="876"/>
        <w:gridCol w:w="876"/>
        <w:gridCol w:w="550"/>
        <w:gridCol w:w="876"/>
        <w:gridCol w:w="876"/>
        <w:gridCol w:w="550"/>
        <w:gridCol w:w="876"/>
        <w:gridCol w:w="876"/>
        <w:gridCol w:w="550"/>
        <w:gridCol w:w="833"/>
        <w:gridCol w:w="766"/>
        <w:gridCol w:w="550"/>
        <w:gridCol w:w="833"/>
        <w:gridCol w:w="766"/>
        <w:gridCol w:w="550"/>
        <w:gridCol w:w="833"/>
        <w:gridCol w:w="766"/>
        <w:gridCol w:w="550"/>
      </w:tblGrid>
      <w:tr w:rsidR="00FD60B0" w:rsidTr="000D6FDF">
        <w:trPr>
          <w:trHeight w:val="278"/>
        </w:trPr>
        <w:tc>
          <w:tcPr>
            <w:tcW w:w="756" w:type="dxa"/>
            <w:vMerge w:val="restart"/>
          </w:tcPr>
          <w:p w:rsidR="00FD60B0" w:rsidRPr="00E76047" w:rsidRDefault="00FD60B0" w:rsidP="00175579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№</w:t>
            </w:r>
          </w:p>
          <w:p w:rsidR="00FD60B0" w:rsidRPr="00E76047" w:rsidRDefault="00FD60B0" w:rsidP="001755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п/п</w:t>
            </w:r>
          </w:p>
        </w:tc>
        <w:tc>
          <w:tcPr>
            <w:tcW w:w="2230" w:type="dxa"/>
            <w:vMerge w:val="restart"/>
          </w:tcPr>
          <w:p w:rsidR="00FD60B0" w:rsidRPr="00E76047" w:rsidRDefault="00FD60B0" w:rsidP="00023A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2302" w:type="dxa"/>
            <w:gridSpan w:val="3"/>
          </w:tcPr>
          <w:p w:rsidR="00FD60B0" w:rsidRPr="00E76047" w:rsidRDefault="00FD60B0" w:rsidP="00023A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bCs/>
                <w:color w:val="000000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2302" w:type="dxa"/>
            <w:gridSpan w:val="3"/>
            <w:vAlign w:val="center"/>
          </w:tcPr>
          <w:p w:rsidR="00FD60B0" w:rsidRPr="00E76047" w:rsidRDefault="00FD60B0" w:rsidP="000066A4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2022 год</w:t>
            </w:r>
          </w:p>
        </w:tc>
        <w:tc>
          <w:tcPr>
            <w:tcW w:w="2302" w:type="dxa"/>
            <w:gridSpan w:val="3"/>
            <w:vAlign w:val="center"/>
          </w:tcPr>
          <w:p w:rsidR="00FD60B0" w:rsidRPr="00E76047" w:rsidRDefault="00FD60B0" w:rsidP="000066A4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2023 год</w:t>
            </w:r>
          </w:p>
        </w:tc>
        <w:tc>
          <w:tcPr>
            <w:tcW w:w="2149" w:type="dxa"/>
            <w:gridSpan w:val="3"/>
            <w:vAlign w:val="center"/>
          </w:tcPr>
          <w:p w:rsidR="00FD60B0" w:rsidRPr="00E76047" w:rsidRDefault="00FD60B0" w:rsidP="000066A4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2024 год</w:t>
            </w:r>
          </w:p>
        </w:tc>
        <w:tc>
          <w:tcPr>
            <w:tcW w:w="2149" w:type="dxa"/>
            <w:gridSpan w:val="3"/>
            <w:vAlign w:val="center"/>
          </w:tcPr>
          <w:p w:rsidR="00FD60B0" w:rsidRPr="00E76047" w:rsidRDefault="00FD60B0" w:rsidP="0000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2025 год</w:t>
            </w:r>
          </w:p>
        </w:tc>
        <w:tc>
          <w:tcPr>
            <w:tcW w:w="2149" w:type="dxa"/>
            <w:gridSpan w:val="3"/>
            <w:vAlign w:val="center"/>
          </w:tcPr>
          <w:p w:rsidR="00FD60B0" w:rsidRPr="00E76047" w:rsidRDefault="00FD60B0" w:rsidP="000066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2026 год</w:t>
            </w:r>
          </w:p>
        </w:tc>
      </w:tr>
      <w:tr w:rsidR="00FD60B0" w:rsidTr="000D6FDF">
        <w:trPr>
          <w:trHeight w:val="277"/>
        </w:trPr>
        <w:tc>
          <w:tcPr>
            <w:tcW w:w="756" w:type="dxa"/>
            <w:vMerge/>
          </w:tcPr>
          <w:p w:rsidR="00FD60B0" w:rsidRPr="00E76047" w:rsidRDefault="00FD60B0" w:rsidP="006A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  <w:vMerge/>
          </w:tcPr>
          <w:p w:rsidR="00FD60B0" w:rsidRPr="00E76047" w:rsidRDefault="00FD60B0" w:rsidP="005D36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FD60B0" w:rsidRPr="00E76047" w:rsidRDefault="00FD60B0" w:rsidP="006A063B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7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FD60B0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7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76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76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  <w:tc>
          <w:tcPr>
            <w:tcW w:w="833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Итого</w:t>
            </w:r>
          </w:p>
        </w:tc>
        <w:tc>
          <w:tcPr>
            <w:tcW w:w="766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МБ</w:t>
            </w:r>
          </w:p>
        </w:tc>
        <w:tc>
          <w:tcPr>
            <w:tcW w:w="550" w:type="dxa"/>
          </w:tcPr>
          <w:p w:rsidR="00FD60B0" w:rsidRPr="00E76047" w:rsidRDefault="00FD60B0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ВИ</w:t>
            </w:r>
          </w:p>
        </w:tc>
      </w:tr>
      <w:tr w:rsidR="00FD60B0" w:rsidTr="000D6FDF">
        <w:trPr>
          <w:trHeight w:val="277"/>
        </w:trPr>
        <w:tc>
          <w:tcPr>
            <w:tcW w:w="16339" w:type="dxa"/>
            <w:gridSpan w:val="20"/>
          </w:tcPr>
          <w:p w:rsidR="00FD60B0" w:rsidRPr="00E76047" w:rsidRDefault="00FD60B0" w:rsidP="00FD60B0">
            <w:pPr>
              <w:jc w:val="center"/>
              <w:rPr>
                <w:sz w:val="24"/>
                <w:szCs w:val="24"/>
              </w:rPr>
            </w:pPr>
            <w:r w:rsidRPr="00E76047">
              <w:rPr>
                <w:color w:val="000000"/>
                <w:sz w:val="24"/>
                <w:szCs w:val="24"/>
              </w:rPr>
              <w:t>«Молодежь столицы Адыгеи»</w:t>
            </w:r>
          </w:p>
        </w:tc>
      </w:tr>
      <w:tr w:rsidR="00FD60B0" w:rsidTr="000D6FDF">
        <w:trPr>
          <w:trHeight w:val="277"/>
        </w:trPr>
        <w:tc>
          <w:tcPr>
            <w:tcW w:w="16339" w:type="dxa"/>
            <w:gridSpan w:val="20"/>
          </w:tcPr>
          <w:p w:rsidR="00FD60B0" w:rsidRPr="00E76047" w:rsidRDefault="00FD60B0" w:rsidP="00FD60B0">
            <w:pPr>
              <w:jc w:val="center"/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«Майкоп молодежный»</w:t>
            </w:r>
          </w:p>
        </w:tc>
      </w:tr>
      <w:tr w:rsidR="00FC6194" w:rsidTr="000D6FDF">
        <w:trPr>
          <w:trHeight w:val="277"/>
        </w:trPr>
        <w:tc>
          <w:tcPr>
            <w:tcW w:w="756" w:type="dxa"/>
          </w:tcPr>
          <w:p w:rsidR="00FC6194" w:rsidRPr="00E76047" w:rsidRDefault="00FC6194" w:rsidP="006A0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0" w:type="dxa"/>
          </w:tcPr>
          <w:p w:rsidR="00FC6194" w:rsidRPr="00E76047" w:rsidRDefault="00FC6194" w:rsidP="004625F6">
            <w:pPr>
              <w:rPr>
                <w:sz w:val="24"/>
                <w:szCs w:val="24"/>
              </w:rPr>
            </w:pPr>
            <w:r w:rsidRPr="00E76047">
              <w:rPr>
                <w:rFonts w:eastAsia="Calibri"/>
                <w:sz w:val="24"/>
                <w:szCs w:val="24"/>
              </w:rPr>
              <w:t>Всего по подпрограмме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10595,5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10595,5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2119,1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FC6194" w:rsidTr="000D6FDF">
        <w:trPr>
          <w:trHeight w:val="277"/>
        </w:trPr>
        <w:tc>
          <w:tcPr>
            <w:tcW w:w="756" w:type="dxa"/>
          </w:tcPr>
          <w:p w:rsidR="00FC6194" w:rsidRPr="00E76047" w:rsidRDefault="00FC6194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30" w:type="dxa"/>
          </w:tcPr>
          <w:p w:rsidR="00FC6194" w:rsidRPr="00E76047" w:rsidRDefault="00FC6194" w:rsidP="004625F6">
            <w:pPr>
              <w:rPr>
                <w:color w:val="000000"/>
                <w:sz w:val="24"/>
                <w:szCs w:val="24"/>
              </w:rPr>
            </w:pPr>
            <w:r w:rsidRPr="00E76047">
              <w:rPr>
                <w:color w:val="000000"/>
                <w:sz w:val="24"/>
                <w:szCs w:val="24"/>
              </w:rPr>
              <w:t>Основное мероприятие</w:t>
            </w:r>
            <w:r w:rsidRPr="00E76047">
              <w:rPr>
                <w:rFonts w:eastAsia="Calibri"/>
                <w:sz w:val="24"/>
                <w:szCs w:val="24"/>
              </w:rPr>
              <w:t xml:space="preserve"> 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2015,5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2015,5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876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766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403,1</w:t>
            </w:r>
          </w:p>
        </w:tc>
        <w:tc>
          <w:tcPr>
            <w:tcW w:w="550" w:type="dxa"/>
            <w:vAlign w:val="center"/>
          </w:tcPr>
          <w:p w:rsidR="00FC6194" w:rsidRPr="000C338B" w:rsidRDefault="00FC6194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Допризывная подготовка и гражданское воспитание молодежи</w:t>
            </w:r>
          </w:p>
        </w:tc>
        <w:tc>
          <w:tcPr>
            <w:tcW w:w="876" w:type="dxa"/>
            <w:vAlign w:val="center"/>
          </w:tcPr>
          <w:p w:rsidR="00851CB2" w:rsidRPr="000C338B" w:rsidRDefault="00926994" w:rsidP="0042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719,0</w:t>
            </w:r>
          </w:p>
        </w:tc>
        <w:tc>
          <w:tcPr>
            <w:tcW w:w="876" w:type="dxa"/>
            <w:vAlign w:val="center"/>
          </w:tcPr>
          <w:p w:rsidR="00851CB2" w:rsidRPr="000C338B" w:rsidRDefault="00926994" w:rsidP="00423B7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719,0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143,8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 xml:space="preserve">Развитие волонтерского </w:t>
            </w:r>
            <w:r w:rsidRPr="00E76047">
              <w:rPr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lastRenderedPageBreak/>
              <w:t>691,5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691,5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138,3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8B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color w:val="000000" w:themeColor="text1"/>
                <w:sz w:val="24"/>
                <w:szCs w:val="24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200,0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8B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color w:val="000000" w:themeColor="text1"/>
                <w:sz w:val="24"/>
                <w:szCs w:val="24"/>
              </w:rPr>
              <w:t>Изготовление полиграфической продукции по информационно-пропагандистскому сопровождению реализации направлений развития молодежной политики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405,0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405,0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81,0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Основное мероприятие</w:t>
            </w:r>
            <w:r w:rsidRPr="00E76047">
              <w:rPr>
                <w:rFonts w:eastAsia="Calibri"/>
                <w:sz w:val="24"/>
                <w:szCs w:val="24"/>
              </w:rPr>
              <w:t xml:space="preserve"> «Выявление и поддержка одаренных детей и молодежи»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Поддержка талантливой м</w:t>
            </w:r>
            <w:r>
              <w:rPr>
                <w:sz w:val="24"/>
                <w:szCs w:val="24"/>
              </w:rPr>
              <w:t>олодежи, развитие интеллектуаль</w:t>
            </w:r>
            <w:r w:rsidRPr="00E76047">
              <w:rPr>
                <w:sz w:val="24"/>
                <w:szCs w:val="24"/>
              </w:rPr>
              <w:t>ных нравственных и духовных ценностей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1980,0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396,0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8B5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 xml:space="preserve">Основное </w:t>
            </w:r>
            <w:r w:rsidRPr="00E76047">
              <w:rPr>
                <w:sz w:val="24"/>
                <w:szCs w:val="24"/>
              </w:rPr>
              <w:lastRenderedPageBreak/>
              <w:t>мероприятие «П</w:t>
            </w:r>
            <w:r>
              <w:rPr>
                <w:sz w:val="24"/>
                <w:szCs w:val="24"/>
              </w:rPr>
              <w:t>оддержка социально ориентирован</w:t>
            </w:r>
            <w:r w:rsidRPr="00E76047">
              <w:rPr>
                <w:sz w:val="24"/>
                <w:szCs w:val="24"/>
              </w:rPr>
              <w:t>ных некоммерческих организаций по реализации механизмов развития молодежной политики»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lastRenderedPageBreak/>
              <w:t>6600,0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6600,0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1320,0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76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Предоставление субсидии социально ориентированным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некоммерчес</w:t>
            </w:r>
            <w:r w:rsidRPr="00E7604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ким организациям муниципального образования </w:t>
            </w:r>
          </w:p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 патриотического воспитания в подростковой и юношеской среде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6100,0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6100,0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1220,0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  <w:tr w:rsidR="00851CB2" w:rsidTr="000D6FDF">
        <w:trPr>
          <w:trHeight w:val="277"/>
        </w:trPr>
        <w:tc>
          <w:tcPr>
            <w:tcW w:w="756" w:type="dxa"/>
          </w:tcPr>
          <w:p w:rsidR="00851CB2" w:rsidRPr="00E76047" w:rsidRDefault="00851CB2" w:rsidP="006A06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</w:t>
            </w:r>
          </w:p>
        </w:tc>
        <w:tc>
          <w:tcPr>
            <w:tcW w:w="2230" w:type="dxa"/>
          </w:tcPr>
          <w:p w:rsidR="00851CB2" w:rsidRPr="00E76047" w:rsidRDefault="00851CB2" w:rsidP="004625F6">
            <w:pPr>
              <w:rPr>
                <w:sz w:val="24"/>
                <w:szCs w:val="24"/>
              </w:rPr>
            </w:pPr>
            <w:r w:rsidRPr="00E76047">
              <w:rPr>
                <w:sz w:val="24"/>
                <w:szCs w:val="24"/>
              </w:rPr>
              <w:t xml:space="preserve">Предоставление некоммерческим организациям грантов в форме </w:t>
            </w:r>
            <w:r w:rsidRPr="00E76047">
              <w:rPr>
                <w:sz w:val="24"/>
                <w:szCs w:val="24"/>
              </w:rPr>
              <w:lastRenderedPageBreak/>
              <w:t>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lastRenderedPageBreak/>
              <w:t>500,0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500,0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876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423B72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3B11BF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3B11BF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  <w:tc>
          <w:tcPr>
            <w:tcW w:w="833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766" w:type="dxa"/>
            <w:vAlign w:val="center"/>
          </w:tcPr>
          <w:p w:rsidR="00851CB2" w:rsidRPr="000C338B" w:rsidRDefault="00851CB2" w:rsidP="004A3281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100,0</w:t>
            </w:r>
          </w:p>
        </w:tc>
        <w:tc>
          <w:tcPr>
            <w:tcW w:w="550" w:type="dxa"/>
            <w:vAlign w:val="center"/>
          </w:tcPr>
          <w:p w:rsidR="00851CB2" w:rsidRPr="000C338B" w:rsidRDefault="00851CB2" w:rsidP="003B11BF">
            <w:pPr>
              <w:jc w:val="center"/>
              <w:rPr>
                <w:sz w:val="20"/>
              </w:rPr>
            </w:pPr>
            <w:r w:rsidRPr="000C338B">
              <w:rPr>
                <w:sz w:val="20"/>
              </w:rPr>
              <w:t>-</w:t>
            </w:r>
          </w:p>
        </w:tc>
      </w:tr>
    </w:tbl>
    <w:p w:rsidR="00222BC6" w:rsidRPr="00A07897" w:rsidRDefault="00222BC6" w:rsidP="005D363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222BC6" w:rsidRPr="00A07897" w:rsidSect="00B239E6">
          <w:pgSz w:w="16838" w:h="11906" w:orient="landscape"/>
          <w:pgMar w:top="426" w:right="992" w:bottom="1276" w:left="1134" w:header="709" w:footer="709" w:gutter="0"/>
          <w:cols w:space="708"/>
          <w:titlePg/>
          <w:docGrid w:linePitch="381"/>
        </w:sectPr>
      </w:pPr>
    </w:p>
    <w:p w:rsidR="005D363C" w:rsidRDefault="005D363C" w:rsidP="00D91619">
      <w:pPr>
        <w:pStyle w:val="ac"/>
        <w:numPr>
          <w:ilvl w:val="0"/>
          <w:numId w:val="15"/>
        </w:numPr>
        <w:tabs>
          <w:tab w:val="left" w:pos="4768"/>
        </w:tabs>
        <w:jc w:val="center"/>
        <w:rPr>
          <w:b/>
          <w:szCs w:val="28"/>
        </w:rPr>
      </w:pPr>
      <w:r w:rsidRPr="00D91619">
        <w:rPr>
          <w:b/>
          <w:szCs w:val="28"/>
        </w:rPr>
        <w:lastRenderedPageBreak/>
        <w:t xml:space="preserve">Перечень </w:t>
      </w:r>
      <w:r w:rsidR="001D6A33">
        <w:rPr>
          <w:b/>
          <w:szCs w:val="28"/>
        </w:rPr>
        <w:t>контрольных событий</w:t>
      </w:r>
      <w:r w:rsidR="00281F6D">
        <w:rPr>
          <w:b/>
          <w:szCs w:val="28"/>
        </w:rPr>
        <w:t xml:space="preserve"> реализации основных мероприятий подпрограммы</w:t>
      </w:r>
    </w:p>
    <w:p w:rsidR="00281F6D" w:rsidRPr="00D91619" w:rsidRDefault="00281F6D" w:rsidP="00281F6D">
      <w:pPr>
        <w:pStyle w:val="ac"/>
        <w:tabs>
          <w:tab w:val="left" w:pos="4768"/>
        </w:tabs>
        <w:rPr>
          <w:b/>
          <w:szCs w:val="28"/>
        </w:rPr>
      </w:pPr>
    </w:p>
    <w:p w:rsidR="005D363C" w:rsidRDefault="005D363C" w:rsidP="005D363C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1D6A33">
        <w:rPr>
          <w:szCs w:val="28"/>
        </w:rPr>
        <w:t>Таблица №</w:t>
      </w:r>
      <w:r w:rsidR="0093678D">
        <w:rPr>
          <w:szCs w:val="28"/>
        </w:rPr>
        <w:t xml:space="preserve"> </w:t>
      </w:r>
      <w:r w:rsidR="00281F6D">
        <w:rPr>
          <w:szCs w:val="28"/>
        </w:rPr>
        <w:t>1.4</w:t>
      </w:r>
    </w:p>
    <w:p w:rsidR="00281F6D" w:rsidRPr="001D6A33" w:rsidRDefault="00281F6D" w:rsidP="005D363C">
      <w:pPr>
        <w:pStyle w:val="ac"/>
        <w:tabs>
          <w:tab w:val="left" w:pos="13626"/>
        </w:tabs>
        <w:ind w:left="2520"/>
        <w:jc w:val="right"/>
        <w:rPr>
          <w:szCs w:val="28"/>
        </w:rPr>
      </w:pPr>
    </w:p>
    <w:p w:rsidR="005D363C" w:rsidRPr="001D6A33" w:rsidRDefault="005D363C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1D6A33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 w:rsidR="003656FD" w:rsidRPr="001D6A33">
        <w:rPr>
          <w:szCs w:val="28"/>
        </w:rPr>
        <w:t>п</w:t>
      </w:r>
      <w:r w:rsidRPr="001D6A33">
        <w:rPr>
          <w:szCs w:val="28"/>
        </w:rPr>
        <w:t>одпрограммы муниципальной программы</w:t>
      </w:r>
    </w:p>
    <w:p w:rsidR="005D363C" w:rsidRPr="00B86878" w:rsidRDefault="005D363C" w:rsidP="005D363C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5389" w:type="dxa"/>
        <w:tblLayout w:type="fixed"/>
        <w:tblLook w:val="04A0" w:firstRow="1" w:lastRow="0" w:firstColumn="1" w:lastColumn="0" w:noHBand="0" w:noVBand="1"/>
      </w:tblPr>
      <w:tblGrid>
        <w:gridCol w:w="959"/>
        <w:gridCol w:w="3374"/>
        <w:gridCol w:w="4280"/>
        <w:gridCol w:w="1389"/>
        <w:gridCol w:w="1276"/>
        <w:gridCol w:w="1417"/>
        <w:gridCol w:w="1276"/>
        <w:gridCol w:w="1418"/>
      </w:tblGrid>
      <w:tr w:rsidR="007504E6" w:rsidRPr="007504E6" w:rsidTr="00C22DA2">
        <w:trPr>
          <w:trHeight w:val="158"/>
        </w:trPr>
        <w:tc>
          <w:tcPr>
            <w:tcW w:w="959" w:type="dxa"/>
            <w:vMerge w:val="restart"/>
          </w:tcPr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№ </w:t>
            </w:r>
          </w:p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п/п</w:t>
            </w:r>
          </w:p>
        </w:tc>
        <w:tc>
          <w:tcPr>
            <w:tcW w:w="3374" w:type="dxa"/>
            <w:vMerge w:val="restart"/>
          </w:tcPr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4280" w:type="dxa"/>
            <w:vMerge w:val="restart"/>
          </w:tcPr>
          <w:p w:rsidR="005D363C" w:rsidRPr="00657141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6776" w:type="dxa"/>
            <w:gridSpan w:val="5"/>
          </w:tcPr>
          <w:p w:rsidR="005D363C" w:rsidRPr="00657141" w:rsidRDefault="0076665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  <w:vMerge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vMerge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280" w:type="dxa"/>
            <w:vMerge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vAlign w:val="center"/>
          </w:tcPr>
          <w:p w:rsidR="001D6A33" w:rsidRPr="00657141" w:rsidRDefault="001D6A33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2026 год</w:t>
            </w:r>
          </w:p>
          <w:p w:rsidR="00AC38F9" w:rsidRPr="00657141" w:rsidRDefault="00AC38F9" w:rsidP="001D6A3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504E6" w:rsidRPr="007504E6" w:rsidTr="00C22DA2">
        <w:trPr>
          <w:trHeight w:val="157"/>
        </w:trPr>
        <w:tc>
          <w:tcPr>
            <w:tcW w:w="15389" w:type="dxa"/>
            <w:gridSpan w:val="8"/>
          </w:tcPr>
          <w:p w:rsidR="0076665B" w:rsidRPr="00657141" w:rsidRDefault="0076665B" w:rsidP="00D9161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«Молодежь столицы Адыгеи»</w:t>
            </w:r>
          </w:p>
        </w:tc>
      </w:tr>
      <w:tr w:rsidR="007504E6" w:rsidRPr="007504E6" w:rsidTr="00C22DA2">
        <w:trPr>
          <w:trHeight w:val="157"/>
        </w:trPr>
        <w:tc>
          <w:tcPr>
            <w:tcW w:w="15389" w:type="dxa"/>
            <w:gridSpan w:val="8"/>
          </w:tcPr>
          <w:p w:rsidR="0076665B" w:rsidRPr="00657141" w:rsidRDefault="00D91619" w:rsidP="00D9161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«Майкоп молодежный</w:t>
            </w:r>
            <w:r w:rsidR="0076665B" w:rsidRPr="00657141">
              <w:rPr>
                <w:sz w:val="24"/>
                <w:szCs w:val="24"/>
              </w:rPr>
              <w:t>»</w:t>
            </w: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</w:t>
            </w:r>
          </w:p>
        </w:tc>
        <w:tc>
          <w:tcPr>
            <w:tcW w:w="3374" w:type="dxa"/>
          </w:tcPr>
          <w:p w:rsidR="00AC38F9" w:rsidRPr="00657141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Основное мероприятие</w:t>
            </w:r>
            <w:r w:rsidRPr="0065714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C38F9" w:rsidRPr="00657141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rFonts w:eastAsia="Calibri"/>
                <w:sz w:val="24"/>
                <w:szCs w:val="24"/>
              </w:rPr>
              <w:t>«Проведение мероприятий по содействию патриотическому воспитанию граждан Российской Федерации»</w:t>
            </w:r>
          </w:p>
        </w:tc>
        <w:tc>
          <w:tcPr>
            <w:tcW w:w="4280" w:type="dxa"/>
            <w:vAlign w:val="center"/>
          </w:tcPr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Ассоциация ТОС; 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Майкоп;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</w:p>
          <w:p w:rsidR="00AC38F9" w:rsidRPr="00657141" w:rsidRDefault="00AC38F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1.1.1.</w:t>
            </w:r>
          </w:p>
        </w:tc>
        <w:tc>
          <w:tcPr>
            <w:tcW w:w="3374" w:type="dxa"/>
          </w:tcPr>
          <w:p w:rsidR="00AC38F9" w:rsidRPr="00657141" w:rsidRDefault="00AC38F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Допризывная подготовка и гражданское воспитание молодежи</w:t>
            </w:r>
          </w:p>
        </w:tc>
        <w:tc>
          <w:tcPr>
            <w:tcW w:w="4280" w:type="dxa"/>
            <w:vAlign w:val="center"/>
          </w:tcPr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Комитет по образованию и подведомственные ему учреждения; 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физической культуре и спорту и подведомственные ему учреждения;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Ассоциация ТОС; 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Майкоп;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</w:p>
          <w:p w:rsidR="00AC38F9" w:rsidRPr="00657141" w:rsidRDefault="00AC38F9" w:rsidP="00647D32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C38F9" w:rsidRPr="00657141" w:rsidRDefault="00AC38F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RPr="007504E6" w:rsidTr="00C22DA2">
        <w:trPr>
          <w:trHeight w:val="157"/>
        </w:trPr>
        <w:tc>
          <w:tcPr>
            <w:tcW w:w="959" w:type="dxa"/>
          </w:tcPr>
          <w:p w:rsidR="00AC38F9" w:rsidRPr="00657141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1.1.1.1.</w:t>
            </w:r>
          </w:p>
        </w:tc>
        <w:tc>
          <w:tcPr>
            <w:tcW w:w="3374" w:type="dxa"/>
          </w:tcPr>
          <w:p w:rsidR="00AC38F9" w:rsidRPr="00657141" w:rsidRDefault="00AC38F9" w:rsidP="0043175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мероприятий по содействию патриотическому воспитанию граждан Российской Федерации</w:t>
            </w:r>
          </w:p>
        </w:tc>
        <w:tc>
          <w:tcPr>
            <w:tcW w:w="4280" w:type="dxa"/>
            <w:vAlign w:val="center"/>
          </w:tcPr>
          <w:p w:rsidR="00AC38F9" w:rsidRPr="00657141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учреждения;</w:t>
            </w:r>
          </w:p>
          <w:p w:rsidR="00AC38F9" w:rsidRPr="00657141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Default="002904CA" w:rsidP="002904CA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</w:t>
            </w:r>
            <w:r>
              <w:rPr>
                <w:sz w:val="24"/>
                <w:szCs w:val="24"/>
              </w:rPr>
              <w:t>о;</w:t>
            </w:r>
          </w:p>
          <w:p w:rsidR="00AC38F9" w:rsidRPr="00657141" w:rsidRDefault="00AC38F9" w:rsidP="002904CA">
            <w:pPr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AC38F9" w:rsidRPr="00657141" w:rsidRDefault="00A27DCC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E57157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1.1.1.2.</w:t>
            </w:r>
          </w:p>
        </w:tc>
        <w:tc>
          <w:tcPr>
            <w:tcW w:w="3374" w:type="dxa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rFonts w:eastAsia="Calibri"/>
                <w:sz w:val="24"/>
                <w:szCs w:val="24"/>
              </w:rPr>
              <w:t xml:space="preserve">Число участников в гражданско-патриотических </w:t>
            </w:r>
            <w:r w:rsidR="00E74721" w:rsidRPr="00657141">
              <w:rPr>
                <w:rFonts w:eastAsia="Calibri"/>
                <w:sz w:val="24"/>
                <w:szCs w:val="24"/>
              </w:rPr>
              <w:t>мероприятиях</w:t>
            </w:r>
          </w:p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7941F7" w:rsidRDefault="007941F7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Default="002904CA" w:rsidP="002904CA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ВК г. Майк</w:t>
            </w:r>
            <w:r>
              <w:rPr>
                <w:sz w:val="24"/>
                <w:szCs w:val="24"/>
              </w:rPr>
              <w:t>о;</w:t>
            </w:r>
          </w:p>
          <w:p w:rsidR="007941F7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7941F7" w:rsidRPr="00657141" w:rsidRDefault="00370287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6830</w:t>
            </w:r>
          </w:p>
        </w:tc>
        <w:tc>
          <w:tcPr>
            <w:tcW w:w="1276" w:type="dxa"/>
            <w:vAlign w:val="center"/>
          </w:tcPr>
          <w:p w:rsidR="007941F7" w:rsidRPr="00657141" w:rsidRDefault="007A48BC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69</w:t>
            </w:r>
            <w:r w:rsidR="008558CA" w:rsidRPr="00657141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7941F7" w:rsidRPr="00657141" w:rsidRDefault="007A48BC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7</w:t>
            </w:r>
            <w:r w:rsidR="008558CA" w:rsidRPr="00657141">
              <w:rPr>
                <w:sz w:val="24"/>
                <w:szCs w:val="24"/>
              </w:rPr>
              <w:t>0</w:t>
            </w:r>
            <w:r w:rsidRPr="00657141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7941F7" w:rsidRPr="00657141" w:rsidRDefault="008558CA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7200</w:t>
            </w:r>
          </w:p>
        </w:tc>
        <w:tc>
          <w:tcPr>
            <w:tcW w:w="1418" w:type="dxa"/>
            <w:vAlign w:val="center"/>
          </w:tcPr>
          <w:p w:rsidR="007941F7" w:rsidRPr="00657141" w:rsidRDefault="008558CA" w:rsidP="008558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7370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1.1.2.</w:t>
            </w:r>
          </w:p>
        </w:tc>
        <w:tc>
          <w:tcPr>
            <w:tcW w:w="3374" w:type="dxa"/>
          </w:tcPr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Развитие волонтерского движения </w:t>
            </w: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учреждения;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МКУ «МКЦ»; 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Ассоциация ТОС;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ВК г. Майкоп; </w:t>
            </w:r>
          </w:p>
          <w:p w:rsidR="00CF76A1" w:rsidRPr="00657141" w:rsidRDefault="007941F7" w:rsidP="002904CA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  <w:r w:rsidRPr="00657141">
              <w:rPr>
                <w:rStyle w:val="FontStyle55"/>
                <w:sz w:val="24"/>
                <w:szCs w:val="24"/>
              </w:rPr>
              <w:t xml:space="preserve"> СПО, ВПО</w:t>
            </w:r>
            <w:r w:rsidR="00E63EC3"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1.1.2.1.</w:t>
            </w:r>
          </w:p>
        </w:tc>
        <w:tc>
          <w:tcPr>
            <w:tcW w:w="3374" w:type="dxa"/>
          </w:tcPr>
          <w:p w:rsidR="007941F7" w:rsidRPr="00657141" w:rsidRDefault="007941F7" w:rsidP="00F14732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Количество мероприятий с участием волонтеров </w:t>
            </w: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941F7" w:rsidRPr="00657141" w:rsidRDefault="007941F7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ВК г. Майкоп; </w:t>
            </w:r>
          </w:p>
          <w:p w:rsidR="007941F7" w:rsidRPr="00657141" w:rsidRDefault="002904CA" w:rsidP="002904CA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  <w:r w:rsidRPr="00657141">
              <w:rPr>
                <w:rStyle w:val="FontStyle55"/>
                <w:sz w:val="24"/>
                <w:szCs w:val="24"/>
              </w:rPr>
              <w:t xml:space="preserve"> СПО, ВПО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7941F7" w:rsidRPr="00657141" w:rsidRDefault="00F14732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941F7" w:rsidRPr="00657141" w:rsidRDefault="00F14732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7941F7" w:rsidRPr="00657141" w:rsidRDefault="00F14732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941F7" w:rsidRPr="00657141" w:rsidRDefault="00F14732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941F7" w:rsidRPr="00657141" w:rsidRDefault="00F14732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5</w:t>
            </w:r>
          </w:p>
        </w:tc>
      </w:tr>
      <w:tr w:rsidR="007941F7" w:rsidRPr="007504E6" w:rsidTr="00C22DA2">
        <w:trPr>
          <w:trHeight w:val="290"/>
        </w:trPr>
        <w:tc>
          <w:tcPr>
            <w:tcW w:w="959" w:type="dxa"/>
          </w:tcPr>
          <w:p w:rsidR="007941F7" w:rsidRPr="00657141" w:rsidRDefault="007941F7" w:rsidP="00C6509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1.1.2.2.</w:t>
            </w:r>
          </w:p>
        </w:tc>
        <w:tc>
          <w:tcPr>
            <w:tcW w:w="3374" w:type="dxa"/>
          </w:tcPr>
          <w:p w:rsidR="007941F7" w:rsidRPr="00657141" w:rsidRDefault="007941F7" w:rsidP="00AD6C1D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Число участников в мероприятиях, направленных на развитие добровольческого (волонтерского) движения в молодежной среде</w:t>
            </w:r>
          </w:p>
        </w:tc>
        <w:tc>
          <w:tcPr>
            <w:tcW w:w="4280" w:type="dxa"/>
            <w:vAlign w:val="center"/>
          </w:tcPr>
          <w:p w:rsidR="002904CA" w:rsidRPr="00657141" w:rsidRDefault="002904CA" w:rsidP="002904CA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ВК г. Майкоп; </w:t>
            </w:r>
          </w:p>
          <w:p w:rsidR="007941F7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  <w:r w:rsidRPr="00657141">
              <w:rPr>
                <w:rStyle w:val="FontStyle55"/>
                <w:sz w:val="24"/>
                <w:szCs w:val="24"/>
              </w:rPr>
              <w:t xml:space="preserve"> СПО, ВПО</w:t>
            </w:r>
            <w:r>
              <w:rPr>
                <w:rStyle w:val="FontStyle55"/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7941F7" w:rsidRPr="00657141" w:rsidRDefault="00F008C3" w:rsidP="00F008C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4040</w:t>
            </w:r>
          </w:p>
        </w:tc>
        <w:tc>
          <w:tcPr>
            <w:tcW w:w="1276" w:type="dxa"/>
            <w:vAlign w:val="center"/>
          </w:tcPr>
          <w:p w:rsidR="007941F7" w:rsidRPr="00657141" w:rsidRDefault="00BA338A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4120</w:t>
            </w:r>
          </w:p>
        </w:tc>
        <w:tc>
          <w:tcPr>
            <w:tcW w:w="1417" w:type="dxa"/>
            <w:vAlign w:val="center"/>
          </w:tcPr>
          <w:p w:rsidR="007941F7" w:rsidRPr="00657141" w:rsidRDefault="00BA338A" w:rsidP="00BA338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4210</w:t>
            </w:r>
          </w:p>
        </w:tc>
        <w:tc>
          <w:tcPr>
            <w:tcW w:w="1276" w:type="dxa"/>
            <w:vAlign w:val="center"/>
          </w:tcPr>
          <w:p w:rsidR="007941F7" w:rsidRPr="00657141" w:rsidRDefault="00BA338A" w:rsidP="00BA338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4295</w:t>
            </w:r>
          </w:p>
        </w:tc>
        <w:tc>
          <w:tcPr>
            <w:tcW w:w="1418" w:type="dxa"/>
            <w:vAlign w:val="center"/>
          </w:tcPr>
          <w:p w:rsidR="007941F7" w:rsidRPr="00657141" w:rsidRDefault="00BA338A" w:rsidP="00BA338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4380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1.1.3</w:t>
            </w:r>
          </w:p>
        </w:tc>
        <w:tc>
          <w:tcPr>
            <w:tcW w:w="3374" w:type="dxa"/>
          </w:tcPr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Профилактика этнического и религиозно – политического экстремизма в молодежной среде</w:t>
            </w: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СОНКО;</w:t>
            </w:r>
          </w:p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ВПО, СПО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941F7" w:rsidRPr="007504E6" w:rsidTr="002904CA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1.1.3.1.</w:t>
            </w:r>
          </w:p>
        </w:tc>
        <w:tc>
          <w:tcPr>
            <w:tcW w:w="3374" w:type="dxa"/>
          </w:tcPr>
          <w:p w:rsidR="007941F7" w:rsidRPr="00657141" w:rsidRDefault="007941F7" w:rsidP="007504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мероприятий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4280" w:type="dxa"/>
          </w:tcPr>
          <w:p w:rsidR="007941F7" w:rsidRPr="00657141" w:rsidRDefault="007941F7" w:rsidP="00290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7941F7" w:rsidRPr="00657141" w:rsidRDefault="007941F7" w:rsidP="002904CA">
            <w:pPr>
              <w:tabs>
                <w:tab w:val="num" w:pos="480"/>
                <w:tab w:val="left" w:pos="1200"/>
              </w:tabs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СОНКО, </w:t>
            </w: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7941F7" w:rsidRPr="00657141" w:rsidRDefault="00970813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41F7" w:rsidRPr="00657141" w:rsidRDefault="00970813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941F7" w:rsidRPr="00657141" w:rsidRDefault="00970813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941F7" w:rsidRPr="00657141" w:rsidRDefault="00970813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941F7" w:rsidRPr="00657141" w:rsidRDefault="00970813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</w:tr>
      <w:tr w:rsidR="007941F7" w:rsidRPr="007504E6" w:rsidTr="002904CA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1.1.3.2.</w:t>
            </w:r>
          </w:p>
        </w:tc>
        <w:tc>
          <w:tcPr>
            <w:tcW w:w="3374" w:type="dxa"/>
          </w:tcPr>
          <w:p w:rsidR="007941F7" w:rsidRPr="00657141" w:rsidRDefault="007941F7" w:rsidP="007504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Число участников в мероприятиях по профилактике этнического и религиозно - политического экстремизма в молодежной среде</w:t>
            </w:r>
          </w:p>
        </w:tc>
        <w:tc>
          <w:tcPr>
            <w:tcW w:w="4280" w:type="dxa"/>
          </w:tcPr>
          <w:p w:rsidR="007941F7" w:rsidRPr="00657141" w:rsidRDefault="007941F7" w:rsidP="00290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 и подведомственные ему учреждения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7941F7" w:rsidRPr="00657141" w:rsidRDefault="007941F7" w:rsidP="00290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СОНКО, </w:t>
            </w: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7941F7" w:rsidRPr="00657141" w:rsidRDefault="00C13958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1250</w:t>
            </w:r>
          </w:p>
        </w:tc>
        <w:tc>
          <w:tcPr>
            <w:tcW w:w="1276" w:type="dxa"/>
            <w:vAlign w:val="center"/>
          </w:tcPr>
          <w:p w:rsidR="007941F7" w:rsidRPr="00657141" w:rsidRDefault="00C13958" w:rsidP="00970813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1280</w:t>
            </w:r>
          </w:p>
        </w:tc>
        <w:tc>
          <w:tcPr>
            <w:tcW w:w="1417" w:type="dxa"/>
            <w:vAlign w:val="center"/>
          </w:tcPr>
          <w:p w:rsidR="007941F7" w:rsidRPr="00657141" w:rsidRDefault="00C13958" w:rsidP="00674CB8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13</w:t>
            </w:r>
            <w:r w:rsidR="00674CB8" w:rsidRPr="00657141">
              <w:rPr>
                <w:sz w:val="24"/>
                <w:szCs w:val="24"/>
              </w:rPr>
              <w:t>2</w:t>
            </w:r>
            <w:r w:rsidRPr="0065714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941F7" w:rsidRPr="00657141" w:rsidRDefault="00C13958" w:rsidP="00674CB8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  <w:r w:rsidR="00674CB8" w:rsidRPr="00657141">
              <w:rPr>
                <w:sz w:val="24"/>
                <w:szCs w:val="24"/>
              </w:rPr>
              <w:t>370</w:t>
            </w:r>
          </w:p>
        </w:tc>
        <w:tc>
          <w:tcPr>
            <w:tcW w:w="1418" w:type="dxa"/>
            <w:vAlign w:val="center"/>
          </w:tcPr>
          <w:p w:rsidR="007941F7" w:rsidRPr="00657141" w:rsidRDefault="00C13958" w:rsidP="00674CB8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  <w:r w:rsidR="00674CB8" w:rsidRPr="00657141">
              <w:rPr>
                <w:sz w:val="24"/>
                <w:szCs w:val="24"/>
              </w:rPr>
              <w:t>430</w:t>
            </w:r>
          </w:p>
        </w:tc>
      </w:tr>
      <w:tr w:rsidR="007941F7" w:rsidRPr="007504E6" w:rsidTr="00C22DA2">
        <w:trPr>
          <w:trHeight w:val="157"/>
        </w:trPr>
        <w:tc>
          <w:tcPr>
            <w:tcW w:w="959" w:type="dxa"/>
          </w:tcPr>
          <w:p w:rsidR="007941F7" w:rsidRPr="00657141" w:rsidRDefault="007941F7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</w:t>
            </w:r>
          </w:p>
        </w:tc>
        <w:tc>
          <w:tcPr>
            <w:tcW w:w="3374" w:type="dxa"/>
          </w:tcPr>
          <w:p w:rsidR="007941F7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Изготовление полиграфической продукции </w:t>
            </w:r>
            <w:r w:rsidRPr="00657141">
              <w:rPr>
                <w:sz w:val="24"/>
                <w:szCs w:val="24"/>
              </w:rPr>
              <w:lastRenderedPageBreak/>
              <w:t>по информационно-пропагандистскому сопровождению реализации направлений развития молодежной политики</w:t>
            </w:r>
          </w:p>
          <w:p w:rsidR="00CF76A1" w:rsidRPr="00657141" w:rsidRDefault="00CF76A1" w:rsidP="00B23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7941F7" w:rsidRPr="00657141" w:rsidRDefault="007941F7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образованию и подведомственные ему учреждения</w:t>
            </w:r>
          </w:p>
        </w:tc>
        <w:tc>
          <w:tcPr>
            <w:tcW w:w="1389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941F7" w:rsidRPr="00657141" w:rsidRDefault="007941F7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1.1.4.1.</w:t>
            </w:r>
          </w:p>
        </w:tc>
        <w:tc>
          <w:tcPr>
            <w:tcW w:w="3374" w:type="dxa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дипломов с символикой  г. Майкопа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FE0200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E72DBF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1.1.4.2.</w:t>
            </w:r>
          </w:p>
        </w:tc>
        <w:tc>
          <w:tcPr>
            <w:tcW w:w="3374" w:type="dxa"/>
            <w:vAlign w:val="center"/>
          </w:tcPr>
          <w:p w:rsidR="00A47609" w:rsidRPr="00657141" w:rsidRDefault="00A47609" w:rsidP="00AA6827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грамот с символикой  г. Майкопа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E72DBF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1.1.4.3.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благодарственных писем с символикой                        г. Майкопа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E72DBF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       150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1.1.4.4.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баннеров 3х6 м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1.1.4.5.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буклетов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1.1.4.6.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афиш А3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100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  <w:shd w:val="clear" w:color="auto" w:fill="auto"/>
          </w:tcPr>
          <w:p w:rsidR="00A47609" w:rsidRPr="00657141" w:rsidRDefault="00A47609" w:rsidP="00FE0200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1.1.4.7.</w:t>
            </w:r>
          </w:p>
        </w:tc>
        <w:tc>
          <w:tcPr>
            <w:tcW w:w="3374" w:type="dxa"/>
            <w:shd w:val="clear" w:color="auto" w:fill="auto"/>
            <w:vAlign w:val="center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перекидных календарей (шт.)</w:t>
            </w:r>
          </w:p>
        </w:tc>
        <w:tc>
          <w:tcPr>
            <w:tcW w:w="4280" w:type="dxa"/>
            <w:vAlign w:val="center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ind w:right="14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657141">
              <w:rPr>
                <w:bCs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vAlign w:val="center"/>
          </w:tcPr>
          <w:p w:rsidR="00A47609" w:rsidRPr="00657141" w:rsidRDefault="00A4760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27</w:t>
            </w: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1.2.</w:t>
            </w:r>
          </w:p>
        </w:tc>
        <w:tc>
          <w:tcPr>
            <w:tcW w:w="3374" w:type="dxa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Основное мероприятие</w:t>
            </w:r>
            <w:r w:rsidRPr="0065714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rFonts w:eastAsia="Calibri"/>
                <w:sz w:val="24"/>
                <w:szCs w:val="24"/>
              </w:rPr>
              <w:t>«Выявление и поддержка одаренных детей и молодежи»</w:t>
            </w:r>
          </w:p>
        </w:tc>
        <w:tc>
          <w:tcPr>
            <w:tcW w:w="4280" w:type="dxa"/>
          </w:tcPr>
          <w:p w:rsidR="00A47609" w:rsidRPr="00657141" w:rsidRDefault="00A4760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47609" w:rsidRPr="00657141" w:rsidRDefault="00A4760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СОНКО; </w:t>
            </w:r>
          </w:p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47609" w:rsidRPr="007504E6" w:rsidTr="00C22DA2">
        <w:trPr>
          <w:trHeight w:val="157"/>
        </w:trPr>
        <w:tc>
          <w:tcPr>
            <w:tcW w:w="959" w:type="dxa"/>
          </w:tcPr>
          <w:p w:rsidR="00A47609" w:rsidRPr="00657141" w:rsidRDefault="00A47609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1.2.1.</w:t>
            </w:r>
          </w:p>
        </w:tc>
        <w:tc>
          <w:tcPr>
            <w:tcW w:w="3374" w:type="dxa"/>
          </w:tcPr>
          <w:p w:rsidR="00A47609" w:rsidRPr="00657141" w:rsidRDefault="00A4760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Поддержка талантливой молодежи, развитие интеллектуальных </w:t>
            </w:r>
            <w:r w:rsidRPr="00657141">
              <w:rPr>
                <w:sz w:val="24"/>
                <w:szCs w:val="24"/>
              </w:rPr>
              <w:lastRenderedPageBreak/>
              <w:t>нравственных и духовных ценностей</w:t>
            </w:r>
          </w:p>
        </w:tc>
        <w:tc>
          <w:tcPr>
            <w:tcW w:w="4280" w:type="dxa"/>
          </w:tcPr>
          <w:p w:rsidR="00A47609" w:rsidRPr="00657141" w:rsidRDefault="00A47609" w:rsidP="002D5225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Управление культуры и </w:t>
            </w:r>
            <w:r w:rsidRPr="00657141">
              <w:rPr>
                <w:sz w:val="24"/>
                <w:szCs w:val="24"/>
              </w:rPr>
              <w:lastRenderedPageBreak/>
              <w:t>подведомственные ему учреждения;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47609" w:rsidRPr="00657141" w:rsidRDefault="00A47609" w:rsidP="002D5225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A47609" w:rsidRPr="00657141" w:rsidRDefault="00A47609" w:rsidP="002D5225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СОНКО; </w:t>
            </w:r>
          </w:p>
          <w:p w:rsidR="00CF76A1" w:rsidRPr="00657141" w:rsidRDefault="00A47609" w:rsidP="002D5225">
            <w:pPr>
              <w:jc w:val="both"/>
              <w:rPr>
                <w:sz w:val="24"/>
                <w:szCs w:val="24"/>
              </w:rPr>
            </w:pPr>
            <w:r w:rsidRPr="00657141">
              <w:rPr>
                <w:rStyle w:val="FontStyle55"/>
                <w:sz w:val="24"/>
                <w:szCs w:val="24"/>
              </w:rPr>
              <w:t>СПО, ВПО.</w:t>
            </w:r>
          </w:p>
        </w:tc>
        <w:tc>
          <w:tcPr>
            <w:tcW w:w="1389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47609" w:rsidRPr="00657141" w:rsidRDefault="00A4760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B239E6">
            <w:pPr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1.2.1.1.</w:t>
            </w:r>
          </w:p>
        </w:tc>
        <w:tc>
          <w:tcPr>
            <w:tcW w:w="3374" w:type="dxa"/>
          </w:tcPr>
          <w:p w:rsidR="008D3858" w:rsidRPr="00657141" w:rsidRDefault="008D3858" w:rsidP="003B25C3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мероприятий, направленных на развитие интеллектуальных нравственных и духовных ценностей</w:t>
            </w:r>
          </w:p>
        </w:tc>
        <w:tc>
          <w:tcPr>
            <w:tcW w:w="4280" w:type="dxa"/>
          </w:tcPr>
          <w:p w:rsidR="008D3858" w:rsidRPr="00657141" w:rsidRDefault="008D3858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8D3858" w:rsidRPr="00657141" w:rsidRDefault="008D3858" w:rsidP="00B239E6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ВПО, СПО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8D3858" w:rsidRPr="00657141" w:rsidRDefault="008D3858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11</w:t>
            </w: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2D5225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1.2.1.2.</w:t>
            </w:r>
          </w:p>
        </w:tc>
        <w:tc>
          <w:tcPr>
            <w:tcW w:w="3374" w:type="dxa"/>
          </w:tcPr>
          <w:p w:rsidR="008D3858" w:rsidRPr="00657141" w:rsidRDefault="008D3858" w:rsidP="003B25C3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Число участников в мероприятиях, направленных на развитие интеллектуальных нравственных и духовных ценностей</w:t>
            </w:r>
          </w:p>
        </w:tc>
        <w:tc>
          <w:tcPr>
            <w:tcW w:w="4280" w:type="dxa"/>
          </w:tcPr>
          <w:p w:rsidR="002904CA" w:rsidRPr="00657141" w:rsidRDefault="002904CA" w:rsidP="002904CA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 xml:space="preserve">; 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МКУ «МКЦ»;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Управление культуры и подведомственные ему учреждения;</w:t>
            </w:r>
          </w:p>
          <w:p w:rsidR="002904CA" w:rsidRPr="00657141" w:rsidRDefault="002904CA" w:rsidP="002904CA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физической культуре и спорту;</w:t>
            </w:r>
          </w:p>
          <w:p w:rsidR="002904CA" w:rsidRPr="00657141" w:rsidRDefault="002904CA" w:rsidP="002904CA">
            <w:pPr>
              <w:tabs>
                <w:tab w:val="left" w:pos="231"/>
                <w:tab w:val="left" w:pos="373"/>
                <w:tab w:val="num" w:pos="480"/>
                <w:tab w:val="left" w:pos="515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Ассоциация ТОС;</w:t>
            </w:r>
          </w:p>
          <w:p w:rsidR="008D3858" w:rsidRPr="00657141" w:rsidRDefault="002904CA" w:rsidP="002904CA">
            <w:pPr>
              <w:pStyle w:val="ac"/>
              <w:tabs>
                <w:tab w:val="left" w:pos="4768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ВПО, СПО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8D3858" w:rsidRPr="00657141" w:rsidRDefault="008D3858" w:rsidP="0035453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6356</w:t>
            </w:r>
          </w:p>
        </w:tc>
        <w:tc>
          <w:tcPr>
            <w:tcW w:w="1276" w:type="dxa"/>
            <w:vAlign w:val="center"/>
          </w:tcPr>
          <w:p w:rsidR="008D3858" w:rsidRPr="00657141" w:rsidRDefault="008D3858" w:rsidP="00AC38F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6430</w:t>
            </w:r>
          </w:p>
        </w:tc>
        <w:tc>
          <w:tcPr>
            <w:tcW w:w="1417" w:type="dxa"/>
            <w:vAlign w:val="center"/>
          </w:tcPr>
          <w:p w:rsidR="008D3858" w:rsidRPr="00657141" w:rsidRDefault="004042F0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6552</w:t>
            </w:r>
          </w:p>
        </w:tc>
        <w:tc>
          <w:tcPr>
            <w:tcW w:w="1276" w:type="dxa"/>
            <w:vAlign w:val="center"/>
          </w:tcPr>
          <w:p w:rsidR="008D3858" w:rsidRPr="00657141" w:rsidRDefault="004042F0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6741</w:t>
            </w:r>
          </w:p>
        </w:tc>
        <w:tc>
          <w:tcPr>
            <w:tcW w:w="1418" w:type="dxa"/>
            <w:vAlign w:val="center"/>
          </w:tcPr>
          <w:p w:rsidR="008D3858" w:rsidRPr="00657141" w:rsidRDefault="004042F0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6967</w:t>
            </w: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1.3.</w:t>
            </w:r>
          </w:p>
        </w:tc>
        <w:tc>
          <w:tcPr>
            <w:tcW w:w="3374" w:type="dxa"/>
          </w:tcPr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Основное мероприятие </w:t>
            </w:r>
          </w:p>
          <w:p w:rsidR="008D3858" w:rsidRPr="00657141" w:rsidRDefault="008D3858" w:rsidP="007504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«Поддержка социально ориентированных некоммерческих организаций по реализации механизмов развития молодежной политики»</w:t>
            </w:r>
          </w:p>
        </w:tc>
        <w:tc>
          <w:tcPr>
            <w:tcW w:w="4280" w:type="dxa"/>
          </w:tcPr>
          <w:p w:rsidR="008D3858" w:rsidRPr="00657141" w:rsidRDefault="008D3858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D3858" w:rsidRPr="007504E6" w:rsidTr="00C22DA2">
        <w:trPr>
          <w:trHeight w:val="157"/>
        </w:trPr>
        <w:tc>
          <w:tcPr>
            <w:tcW w:w="959" w:type="dxa"/>
          </w:tcPr>
          <w:p w:rsidR="008D3858" w:rsidRPr="00657141" w:rsidRDefault="008D3858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1.3.1.</w:t>
            </w:r>
          </w:p>
        </w:tc>
        <w:tc>
          <w:tcPr>
            <w:tcW w:w="3374" w:type="dxa"/>
          </w:tcPr>
          <w:p w:rsidR="008D3858" w:rsidRPr="00657141" w:rsidRDefault="008D3858" w:rsidP="00B239E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Предоставлен</w:t>
            </w:r>
            <w:r w:rsidR="00281F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ие субсидии социально -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ориентированным 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некоммерческим организациям муниципального образования </w:t>
            </w:r>
          </w:p>
          <w:p w:rsidR="008D3858" w:rsidRPr="00657141" w:rsidRDefault="008D3858" w:rsidP="00B239E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«Город Майкоп» на финансовое обеспечение затрат по повышению уровня духовно-нравственного и</w:t>
            </w:r>
            <w:r w:rsidRPr="006571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патриотического воспитания в подростковой и юношеской среде</w:t>
            </w:r>
          </w:p>
        </w:tc>
        <w:tc>
          <w:tcPr>
            <w:tcW w:w="4280" w:type="dxa"/>
          </w:tcPr>
          <w:p w:rsidR="008D3858" w:rsidRPr="00657141" w:rsidRDefault="008D3858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8D3858" w:rsidRPr="00657141" w:rsidRDefault="008D3858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  <w:p w:rsidR="008D3858" w:rsidRPr="00657141" w:rsidRDefault="008D3858" w:rsidP="00B239E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D3858" w:rsidRPr="00657141" w:rsidRDefault="008D3858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61429" w:rsidRPr="007504E6" w:rsidTr="00C22DA2">
        <w:trPr>
          <w:trHeight w:val="157"/>
        </w:trPr>
        <w:tc>
          <w:tcPr>
            <w:tcW w:w="959" w:type="dxa"/>
          </w:tcPr>
          <w:p w:rsidR="00061429" w:rsidRPr="00657141" w:rsidRDefault="0006142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1.3.1.1.</w:t>
            </w:r>
          </w:p>
        </w:tc>
        <w:tc>
          <w:tcPr>
            <w:tcW w:w="3374" w:type="dxa"/>
          </w:tcPr>
          <w:p w:rsidR="00061429" w:rsidRPr="00657141" w:rsidRDefault="00061429" w:rsidP="00B239E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Количество мероприятий по реализации программы и повышению уровня духовно-нравственного и</w:t>
            </w:r>
            <w:r w:rsidRPr="0065714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714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патриотического воспитания в подростковой и юношеской среде, реализуемых в рамках представленной субсидии. </w:t>
            </w:r>
          </w:p>
        </w:tc>
        <w:tc>
          <w:tcPr>
            <w:tcW w:w="4280" w:type="dxa"/>
          </w:tcPr>
          <w:p w:rsidR="00061429" w:rsidRPr="00657141" w:rsidRDefault="0006142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61429" w:rsidRPr="00657141" w:rsidRDefault="0006142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61429" w:rsidRPr="00657141" w:rsidRDefault="00061429" w:rsidP="0085322B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</w:t>
            </w:r>
          </w:p>
        </w:tc>
      </w:tr>
      <w:tr w:rsidR="00061429" w:rsidRPr="007504E6" w:rsidTr="00C22DA2">
        <w:trPr>
          <w:trHeight w:val="157"/>
        </w:trPr>
        <w:tc>
          <w:tcPr>
            <w:tcW w:w="959" w:type="dxa"/>
          </w:tcPr>
          <w:p w:rsidR="00061429" w:rsidRPr="00657141" w:rsidRDefault="0006142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1.3.2.</w:t>
            </w:r>
          </w:p>
        </w:tc>
        <w:tc>
          <w:tcPr>
            <w:tcW w:w="3374" w:type="dxa"/>
          </w:tcPr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Предоставление некоммерческим организациям грантов в форме субсидий на финансовое обеспечение затрат в связи с оказанием услуг по реализации мероприятий в сфере молодежной политики.</w:t>
            </w:r>
          </w:p>
        </w:tc>
        <w:tc>
          <w:tcPr>
            <w:tcW w:w="4280" w:type="dxa"/>
          </w:tcPr>
          <w:p w:rsidR="00061429" w:rsidRPr="00657141" w:rsidRDefault="0006142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061429" w:rsidRPr="00657141" w:rsidRDefault="00061429" w:rsidP="00B239E6">
            <w:pPr>
              <w:tabs>
                <w:tab w:val="num" w:pos="480"/>
                <w:tab w:val="left" w:pos="120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61429" w:rsidRPr="007504E6" w:rsidTr="00C22DA2">
        <w:trPr>
          <w:trHeight w:val="1723"/>
        </w:trPr>
        <w:tc>
          <w:tcPr>
            <w:tcW w:w="959" w:type="dxa"/>
          </w:tcPr>
          <w:p w:rsidR="00061429" w:rsidRPr="00657141" w:rsidRDefault="0006142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1.3.2.1.</w:t>
            </w:r>
          </w:p>
        </w:tc>
        <w:tc>
          <w:tcPr>
            <w:tcW w:w="3374" w:type="dxa"/>
          </w:tcPr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Количество реализуемых проектов в рамках реализации социально-значимых программ в сфере молодежной политики</w:t>
            </w:r>
          </w:p>
        </w:tc>
        <w:tc>
          <w:tcPr>
            <w:tcW w:w="4280" w:type="dxa"/>
          </w:tcPr>
          <w:p w:rsidR="00061429" w:rsidRPr="00657141" w:rsidRDefault="0006142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Комитет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061429" w:rsidRPr="00657141" w:rsidRDefault="00061429" w:rsidP="00B239E6">
            <w:pPr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СОНКО</w:t>
            </w:r>
            <w:r w:rsidR="00E63EC3">
              <w:rPr>
                <w:sz w:val="24"/>
                <w:szCs w:val="24"/>
              </w:rPr>
              <w:t>.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61429" w:rsidRPr="00657141" w:rsidRDefault="00061429" w:rsidP="00C6509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2</w:t>
            </w:r>
          </w:p>
        </w:tc>
      </w:tr>
    </w:tbl>
    <w:p w:rsidR="00A551AA" w:rsidRDefault="00A551AA" w:rsidP="0051054F">
      <w:pPr>
        <w:jc w:val="center"/>
        <w:rPr>
          <w:b/>
        </w:rPr>
      </w:pPr>
    </w:p>
    <w:p w:rsidR="00A551AA" w:rsidRDefault="00A551AA" w:rsidP="0051054F">
      <w:pPr>
        <w:jc w:val="center"/>
        <w:rPr>
          <w:b/>
        </w:rPr>
      </w:pPr>
    </w:p>
    <w:p w:rsidR="00A551AA" w:rsidRDefault="00A551AA" w:rsidP="00CF76A1">
      <w:pPr>
        <w:rPr>
          <w:b/>
        </w:rPr>
      </w:pPr>
    </w:p>
    <w:p w:rsidR="00657141" w:rsidRPr="00657141" w:rsidRDefault="0051054F" w:rsidP="00657141">
      <w:pPr>
        <w:pStyle w:val="ac"/>
        <w:numPr>
          <w:ilvl w:val="0"/>
          <w:numId w:val="15"/>
        </w:numPr>
        <w:ind w:left="1843" w:right="1104" w:hanging="11"/>
        <w:jc w:val="center"/>
        <w:rPr>
          <w:b/>
        </w:rPr>
      </w:pPr>
      <w:r w:rsidRPr="00657141">
        <w:rPr>
          <w:b/>
        </w:rPr>
        <w:t>Сведения о порядке сбора информации и методик</w:t>
      </w:r>
      <w:r w:rsidR="000E47FF" w:rsidRPr="00657141">
        <w:rPr>
          <w:b/>
        </w:rPr>
        <w:t>а</w:t>
      </w:r>
      <w:r w:rsidRPr="00657141">
        <w:rPr>
          <w:b/>
        </w:rPr>
        <w:t xml:space="preserve"> расчета целевых показателей </w:t>
      </w:r>
      <w:r w:rsidR="00657141" w:rsidRPr="00657141">
        <w:rPr>
          <w:b/>
        </w:rPr>
        <w:t xml:space="preserve">      </w:t>
      </w:r>
    </w:p>
    <w:p w:rsidR="0051054F" w:rsidRPr="00657141" w:rsidRDefault="00657141" w:rsidP="00657141">
      <w:pPr>
        <w:pStyle w:val="ac"/>
        <w:ind w:right="1104"/>
        <w:rPr>
          <w:b/>
        </w:rPr>
      </w:pPr>
      <w:r>
        <w:rPr>
          <w:b/>
        </w:rPr>
        <w:t xml:space="preserve">                                                                       </w:t>
      </w:r>
      <w:r w:rsidR="0051054F" w:rsidRPr="00657141">
        <w:rPr>
          <w:b/>
        </w:rPr>
        <w:t xml:space="preserve">(индикаторов) </w:t>
      </w:r>
      <w:r w:rsidR="00034DED" w:rsidRPr="00657141">
        <w:rPr>
          <w:b/>
        </w:rPr>
        <w:t>п</w:t>
      </w:r>
      <w:r w:rsidR="0051054F" w:rsidRPr="00657141">
        <w:rPr>
          <w:b/>
        </w:rPr>
        <w:t>одпрограммы</w:t>
      </w:r>
    </w:p>
    <w:p w:rsidR="0051054F" w:rsidRDefault="0051054F" w:rsidP="0051054F">
      <w:pPr>
        <w:rPr>
          <w:b/>
        </w:rPr>
      </w:pPr>
    </w:p>
    <w:p w:rsidR="00A551AA" w:rsidRDefault="00A551AA" w:rsidP="00657141">
      <w:pPr>
        <w:pStyle w:val="ac"/>
        <w:tabs>
          <w:tab w:val="left" w:pos="13626"/>
        </w:tabs>
        <w:ind w:left="2520" w:right="1529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</w:t>
      </w:r>
      <w:r w:rsidR="00CD1D48">
        <w:rPr>
          <w:szCs w:val="28"/>
        </w:rPr>
        <w:t>под</w:t>
      </w:r>
      <w:r>
        <w:rPr>
          <w:szCs w:val="28"/>
        </w:rPr>
        <w:t>программы</w:t>
      </w:r>
      <w:r w:rsidR="00657141">
        <w:rPr>
          <w:szCs w:val="28"/>
        </w:rPr>
        <w:t xml:space="preserve"> муниципальной программы</w:t>
      </w:r>
    </w:p>
    <w:p w:rsidR="00A551AA" w:rsidRPr="00657141" w:rsidRDefault="00A551AA" w:rsidP="00A551AA">
      <w:pPr>
        <w:pStyle w:val="ac"/>
        <w:shd w:val="clear" w:color="auto" w:fill="FFFFFF" w:themeFill="background1"/>
        <w:tabs>
          <w:tab w:val="left" w:pos="13626"/>
        </w:tabs>
        <w:ind w:left="2520"/>
        <w:jc w:val="right"/>
        <w:rPr>
          <w:szCs w:val="28"/>
        </w:rPr>
      </w:pPr>
      <w:r w:rsidRPr="00657141">
        <w:rPr>
          <w:szCs w:val="28"/>
        </w:rPr>
        <w:t>Таблица №</w:t>
      </w:r>
      <w:r w:rsidR="0093678D">
        <w:rPr>
          <w:szCs w:val="28"/>
        </w:rPr>
        <w:t xml:space="preserve"> </w:t>
      </w:r>
      <w:r w:rsidRPr="00657141">
        <w:rPr>
          <w:szCs w:val="28"/>
        </w:rPr>
        <w:t>1.</w:t>
      </w:r>
      <w:r w:rsidR="00281F6D">
        <w:rPr>
          <w:szCs w:val="28"/>
        </w:rPr>
        <w:t>5</w:t>
      </w:r>
    </w:p>
    <w:p w:rsidR="0051054F" w:rsidRDefault="0051054F" w:rsidP="00A551AA">
      <w:pPr>
        <w:pStyle w:val="ac"/>
        <w:tabs>
          <w:tab w:val="left" w:pos="4768"/>
        </w:tabs>
        <w:ind w:left="-142"/>
        <w:jc w:val="right"/>
        <w:rPr>
          <w:b/>
          <w:szCs w:val="28"/>
        </w:rPr>
      </w:pPr>
    </w:p>
    <w:tbl>
      <w:tblPr>
        <w:tblStyle w:val="a5"/>
        <w:tblW w:w="13997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502"/>
        <w:gridCol w:w="3715"/>
        <w:gridCol w:w="6804"/>
        <w:gridCol w:w="2976"/>
      </w:tblGrid>
      <w:tr w:rsidR="00A551AA" w:rsidRPr="00A07897" w:rsidTr="00C22DA2">
        <w:tc>
          <w:tcPr>
            <w:tcW w:w="502" w:type="dxa"/>
          </w:tcPr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№ 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п/п</w:t>
            </w:r>
          </w:p>
        </w:tc>
        <w:tc>
          <w:tcPr>
            <w:tcW w:w="3715" w:type="dxa"/>
          </w:tcPr>
          <w:p w:rsidR="00A551AA" w:rsidRPr="00657141" w:rsidRDefault="00A551AA" w:rsidP="00F0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Наименование целев</w:t>
            </w:r>
            <w:r w:rsidR="00F031B5">
              <w:rPr>
                <w:sz w:val="24"/>
                <w:szCs w:val="24"/>
              </w:rPr>
              <w:t>ого</w:t>
            </w:r>
            <w:r w:rsidRPr="00657141">
              <w:rPr>
                <w:sz w:val="24"/>
                <w:szCs w:val="24"/>
              </w:rPr>
              <w:t xml:space="preserve"> показател</w:t>
            </w:r>
            <w:r w:rsidR="00F031B5">
              <w:rPr>
                <w:sz w:val="24"/>
                <w:szCs w:val="24"/>
              </w:rPr>
              <w:t>я</w:t>
            </w:r>
            <w:r w:rsidRPr="00657141">
              <w:rPr>
                <w:sz w:val="24"/>
                <w:szCs w:val="24"/>
              </w:rPr>
              <w:t xml:space="preserve"> (индикатор</w:t>
            </w:r>
            <w:r w:rsidR="00F031B5">
              <w:rPr>
                <w:sz w:val="24"/>
                <w:szCs w:val="24"/>
              </w:rPr>
              <w:t>а</w:t>
            </w:r>
            <w:r w:rsidRPr="00657141">
              <w:rPr>
                <w:sz w:val="24"/>
                <w:szCs w:val="24"/>
              </w:rPr>
              <w:t>) подпрограммы</w:t>
            </w:r>
          </w:p>
        </w:tc>
        <w:tc>
          <w:tcPr>
            <w:tcW w:w="6804" w:type="dxa"/>
          </w:tcPr>
          <w:p w:rsidR="00A551AA" w:rsidRPr="00657141" w:rsidRDefault="00A551AA" w:rsidP="00F0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Методика расчета целев</w:t>
            </w:r>
            <w:r w:rsidR="00F031B5">
              <w:rPr>
                <w:sz w:val="24"/>
                <w:szCs w:val="24"/>
              </w:rPr>
              <w:t>ого</w:t>
            </w:r>
            <w:r w:rsidRPr="00657141">
              <w:rPr>
                <w:sz w:val="24"/>
                <w:szCs w:val="24"/>
              </w:rPr>
              <w:t xml:space="preserve"> показател</w:t>
            </w:r>
            <w:r w:rsidR="00F031B5">
              <w:rPr>
                <w:sz w:val="24"/>
                <w:szCs w:val="24"/>
              </w:rPr>
              <w:t>я</w:t>
            </w:r>
            <w:r w:rsidRPr="00657141">
              <w:rPr>
                <w:sz w:val="24"/>
                <w:szCs w:val="24"/>
              </w:rPr>
              <w:t xml:space="preserve"> (индикатор</w:t>
            </w:r>
            <w:r w:rsidR="00F031B5">
              <w:rPr>
                <w:sz w:val="24"/>
                <w:szCs w:val="24"/>
              </w:rPr>
              <w:t>а</w:t>
            </w:r>
            <w:r w:rsidRPr="00657141">
              <w:rPr>
                <w:sz w:val="24"/>
                <w:szCs w:val="24"/>
              </w:rPr>
              <w:t>) подпрограммы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Источник получения информации</w:t>
            </w:r>
          </w:p>
        </w:tc>
      </w:tr>
      <w:tr w:rsidR="00F031B5" w:rsidRPr="00A07897" w:rsidTr="00C22DA2">
        <w:tc>
          <w:tcPr>
            <w:tcW w:w="13997" w:type="dxa"/>
            <w:gridSpan w:val="4"/>
          </w:tcPr>
          <w:p w:rsidR="00F031B5" w:rsidRPr="00F031B5" w:rsidRDefault="00F031B5" w:rsidP="00F031B5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031B5">
              <w:rPr>
                <w:sz w:val="24"/>
                <w:szCs w:val="24"/>
              </w:rPr>
              <w:t xml:space="preserve"> «Молодежь столицы Адыгеи»</w:t>
            </w:r>
          </w:p>
        </w:tc>
      </w:tr>
      <w:tr w:rsidR="00F031B5" w:rsidRPr="00A07897" w:rsidTr="00C22DA2">
        <w:tc>
          <w:tcPr>
            <w:tcW w:w="13997" w:type="dxa"/>
            <w:gridSpan w:val="4"/>
          </w:tcPr>
          <w:p w:rsidR="00F031B5" w:rsidRPr="00F031B5" w:rsidRDefault="00F031B5" w:rsidP="00F031B5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F031B5">
              <w:rPr>
                <w:sz w:val="24"/>
                <w:szCs w:val="24"/>
              </w:rPr>
              <w:t>«Майкоп молодежный»</w:t>
            </w:r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A551AA" w:rsidP="00C22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1.</w:t>
            </w:r>
          </w:p>
        </w:tc>
        <w:tc>
          <w:tcPr>
            <w:tcW w:w="3715" w:type="dxa"/>
          </w:tcPr>
          <w:p w:rsidR="00A551AA" w:rsidRPr="00657141" w:rsidRDefault="00A551AA" w:rsidP="006571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Доля </w:t>
            </w:r>
            <w:r w:rsidR="004B217B" w:rsidRPr="00657141">
              <w:rPr>
                <w:sz w:val="24"/>
                <w:szCs w:val="24"/>
              </w:rPr>
              <w:t xml:space="preserve">молодых людей, участвующих в реализации </w:t>
            </w:r>
            <w:r w:rsidR="004B217B" w:rsidRPr="00657141">
              <w:rPr>
                <w:rFonts w:eastAsia="Calibri"/>
                <w:sz w:val="24"/>
                <w:szCs w:val="24"/>
              </w:rPr>
              <w:t>мероприятий по содействию патриотическому воспитанию граждан</w:t>
            </w:r>
            <w:r w:rsidR="00657141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A551AA" w:rsidRDefault="00A551AA" w:rsidP="00462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пвг</w:t>
            </w:r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Дпв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</m:oMath>
            <w:r w:rsidRPr="00657141">
              <w:rPr>
                <w:sz w:val="24"/>
                <w:szCs w:val="24"/>
              </w:rPr>
              <w:t>х100%</w:t>
            </w:r>
            <w:r w:rsidR="00657141">
              <w:rPr>
                <w:sz w:val="24"/>
                <w:szCs w:val="24"/>
              </w:rPr>
              <w:t>,</w:t>
            </w:r>
          </w:p>
          <w:p w:rsidR="00657141" w:rsidRPr="00657141" w:rsidRDefault="00657141" w:rsidP="00657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Дпвг – </m:t>
              </m:r>
            </m:oMath>
            <w:r w:rsidRPr="00657141">
              <w:rPr>
                <w:sz w:val="24"/>
                <w:szCs w:val="24"/>
              </w:rPr>
              <w:t>доля</w:t>
            </w:r>
            <w:r w:rsidR="004B217B">
              <w:rPr>
                <w:sz w:val="24"/>
                <w:szCs w:val="24"/>
              </w:rPr>
              <w:t xml:space="preserve"> </w:t>
            </w:r>
            <w:r w:rsidR="00657141" w:rsidRPr="00657141">
              <w:rPr>
                <w:sz w:val="24"/>
                <w:szCs w:val="24"/>
              </w:rPr>
              <w:t xml:space="preserve">молодых людей, участвующих в реализации </w:t>
            </w:r>
            <w:r w:rsidR="004B217B" w:rsidRPr="00657141">
              <w:rPr>
                <w:rFonts w:eastAsia="Calibri"/>
                <w:sz w:val="24"/>
                <w:szCs w:val="24"/>
              </w:rPr>
              <w:t>мероприятий по содействию патриотическому воспитанию граждан</w:t>
            </w:r>
            <w:r w:rsidRPr="00657141">
              <w:rPr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пв</w:t>
            </w:r>
            <w:r w:rsidRPr="00657141">
              <w:rPr>
                <w:sz w:val="24"/>
                <w:szCs w:val="24"/>
              </w:rPr>
              <w:t xml:space="preserve"> – численность молодежи, принимающей участие в мероприятиях по </w:t>
            </w:r>
            <w:r w:rsidR="004B217B" w:rsidRPr="00657141">
              <w:rPr>
                <w:rFonts w:eastAsia="Calibri"/>
                <w:sz w:val="24"/>
                <w:szCs w:val="24"/>
              </w:rPr>
              <w:t>патриотическому воспитанию граждан</w:t>
            </w:r>
            <w:r w:rsidRPr="00657141">
              <w:rPr>
                <w:sz w:val="24"/>
                <w:szCs w:val="24"/>
              </w:rPr>
              <w:t>;</w:t>
            </w:r>
            <w:r w:rsidR="004B217B">
              <w:rPr>
                <w:sz w:val="24"/>
                <w:szCs w:val="24"/>
              </w:rPr>
              <w:t xml:space="preserve"> </w:t>
            </w:r>
          </w:p>
          <w:p w:rsidR="00A551AA" w:rsidRPr="00657141" w:rsidRDefault="00A551A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официальные статистические данные   Краснодарстата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473753" w:rsidP="00C22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2</w:t>
            </w:r>
            <w:r w:rsidR="00A551AA" w:rsidRPr="00657141"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A551AA" w:rsidRPr="00657141" w:rsidRDefault="00A551AA" w:rsidP="00657141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Доля 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  <w:r w:rsidR="00657141">
              <w:rPr>
                <w:sz w:val="24"/>
                <w:szCs w:val="24"/>
              </w:rPr>
              <w:t xml:space="preserve">, </w:t>
            </w:r>
            <w:r w:rsidRPr="00657141">
              <w:rPr>
                <w:sz w:val="24"/>
                <w:szCs w:val="24"/>
              </w:rPr>
              <w:t>%</w:t>
            </w:r>
          </w:p>
        </w:tc>
        <w:tc>
          <w:tcPr>
            <w:tcW w:w="6804" w:type="dxa"/>
          </w:tcPr>
          <w:p w:rsidR="00A551AA" w:rsidRDefault="00A551AA" w:rsidP="00657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тм</w:t>
            </w:r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Чтм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  <w:r w:rsidR="00657141">
              <w:rPr>
                <w:sz w:val="24"/>
                <w:szCs w:val="24"/>
              </w:rPr>
              <w:t>,</w:t>
            </w:r>
          </w:p>
          <w:p w:rsidR="00657141" w:rsidRPr="00657141" w:rsidRDefault="00657141" w:rsidP="00657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тм</w:t>
            </w:r>
            <w:r w:rsidRPr="00657141">
              <w:rPr>
                <w:sz w:val="24"/>
                <w:szCs w:val="24"/>
              </w:rPr>
              <w:t xml:space="preserve"> – доля </w:t>
            </w:r>
            <w:r w:rsidR="005F7E26" w:rsidRPr="00657141">
              <w:rPr>
                <w:sz w:val="24"/>
                <w:szCs w:val="24"/>
              </w:rPr>
              <w:t>молодых людей, участвующих в мероприятиях, направленных на поддержку талантливой молодежи, развитие интеллектуальных, нравственных и духовных ценностей</w:t>
            </w:r>
            <w:r w:rsidRPr="00657141">
              <w:rPr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тм</w:t>
            </w:r>
            <w:r w:rsidRPr="00657141">
              <w:rPr>
                <w:sz w:val="24"/>
                <w:szCs w:val="24"/>
              </w:rPr>
              <w:t xml:space="preserve"> – численность молодежи, принимающей участие в мероприятиях, направленных на поддержку талантливой молодежи развитие интеллектуальных, нравственных и духовных ценностей;</w:t>
            </w:r>
          </w:p>
          <w:p w:rsidR="00B17550" w:rsidRPr="00657141" w:rsidRDefault="00A551A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 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официальные статистические данные   Краснодарстата</w:t>
            </w:r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473753" w:rsidP="00C22DA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3</w:t>
            </w:r>
            <w:r w:rsidR="00A551AA" w:rsidRPr="00657141"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A551AA" w:rsidRPr="005F7E26" w:rsidRDefault="00A551AA" w:rsidP="005805B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F7E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</w:t>
            </w:r>
          </w:p>
          <w:p w:rsidR="00A551AA" w:rsidRPr="00657141" w:rsidRDefault="00A551AA" w:rsidP="005805B1">
            <w:pPr>
              <w:tabs>
                <w:tab w:val="left" w:pos="34"/>
                <w:tab w:val="left" w:pos="910"/>
              </w:tabs>
              <w:jc w:val="both"/>
              <w:rPr>
                <w:color w:val="FF0000"/>
                <w:sz w:val="24"/>
                <w:szCs w:val="24"/>
              </w:rPr>
            </w:pPr>
            <w:r w:rsidRPr="005F7E26">
              <w:rPr>
                <w:sz w:val="24"/>
                <w:szCs w:val="24"/>
              </w:rPr>
              <w:t>«Город Майкоп»</w:t>
            </w:r>
            <w:r w:rsidR="00657141" w:rsidRPr="005F7E26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5F7E26" w:rsidRDefault="005F7E26" w:rsidP="005F7E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сонко</w:t>
            </w:r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Чсонко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  <w:r>
              <w:rPr>
                <w:sz w:val="24"/>
                <w:szCs w:val="24"/>
              </w:rPr>
              <w:t>,</w:t>
            </w:r>
          </w:p>
          <w:p w:rsidR="005F7E26" w:rsidRPr="00657141" w:rsidRDefault="005F7E26" w:rsidP="005F7E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5F7E26" w:rsidRPr="00657141" w:rsidRDefault="005F7E26" w:rsidP="005F7E26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7E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 w:rsidR="002904C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сонко</w:t>
            </w:r>
            <w:r w:rsidRPr="005F7E2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6571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5F7E2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доля молодых людей, участвующих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</w:t>
            </w:r>
            <w:r w:rsidRPr="0065714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E26" w:rsidRPr="005F7E26" w:rsidRDefault="005F7E26" w:rsidP="005F7E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сонко</w:t>
            </w:r>
            <w:r w:rsidRPr="00657141">
              <w:rPr>
                <w:sz w:val="24"/>
                <w:szCs w:val="24"/>
              </w:rPr>
              <w:t xml:space="preserve"> – </w:t>
            </w:r>
            <w:r w:rsidRPr="005F7E26">
              <w:rPr>
                <w:sz w:val="24"/>
                <w:szCs w:val="24"/>
              </w:rPr>
              <w:t>численность молодежи, принимающей участие в реализации мероприятий по повышению уровня духовно-нравственного и патриотического воспитания в подростковой и юношеской среде, проводимых в рамках субсидии социально ориентированным некоммерческим организациям муниципального образования «Город Майкоп»;</w:t>
            </w:r>
          </w:p>
          <w:p w:rsidR="00A551AA" w:rsidRPr="00657141" w:rsidRDefault="005F7E26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</w:t>
            </w:r>
          </w:p>
        </w:tc>
        <w:tc>
          <w:tcPr>
            <w:tcW w:w="2976" w:type="dxa"/>
          </w:tcPr>
          <w:p w:rsidR="002904CA" w:rsidRPr="00657141" w:rsidRDefault="002904CA" w:rsidP="002904CA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2904C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официальные статистические данные   Краснодарстата</w:t>
            </w:r>
          </w:p>
        </w:tc>
      </w:tr>
      <w:tr w:rsidR="00A551AA" w:rsidRPr="00A07897" w:rsidTr="00C22DA2">
        <w:tc>
          <w:tcPr>
            <w:tcW w:w="502" w:type="dxa"/>
          </w:tcPr>
          <w:p w:rsidR="00A551AA" w:rsidRPr="00657141" w:rsidRDefault="00473753" w:rsidP="00C22DA2">
            <w:pPr>
              <w:pStyle w:val="ac"/>
              <w:widowControl w:val="0"/>
              <w:autoSpaceDE w:val="0"/>
              <w:autoSpaceDN w:val="0"/>
              <w:adjustRightInd w:val="0"/>
              <w:ind w:left="252" w:hanging="250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4</w:t>
            </w:r>
            <w:r w:rsidR="00A551AA" w:rsidRPr="00657141">
              <w:rPr>
                <w:sz w:val="24"/>
                <w:szCs w:val="24"/>
              </w:rPr>
              <w:t>.</w:t>
            </w:r>
          </w:p>
        </w:tc>
        <w:tc>
          <w:tcPr>
            <w:tcW w:w="3715" w:type="dxa"/>
          </w:tcPr>
          <w:p w:rsidR="00A551AA" w:rsidRPr="00657141" w:rsidRDefault="00A551AA" w:rsidP="004625F6">
            <w:pPr>
              <w:tabs>
                <w:tab w:val="left" w:pos="34"/>
                <w:tab w:val="left" w:pos="910"/>
              </w:tabs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Доля молодых людей, участвующих в реализации общественно-значимых программ в рамках реализации </w:t>
            </w:r>
            <w:r w:rsidRPr="00657141">
              <w:rPr>
                <w:sz w:val="24"/>
                <w:szCs w:val="24"/>
              </w:rPr>
              <w:lastRenderedPageBreak/>
              <w:t>муниципального гранта</w:t>
            </w:r>
            <w:r w:rsidR="00657141">
              <w:rPr>
                <w:sz w:val="24"/>
                <w:szCs w:val="24"/>
              </w:rPr>
              <w:t>, %</w:t>
            </w:r>
          </w:p>
        </w:tc>
        <w:tc>
          <w:tcPr>
            <w:tcW w:w="6804" w:type="dxa"/>
          </w:tcPr>
          <w:p w:rsidR="00A551AA" w:rsidRDefault="00A551AA" w:rsidP="00657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Д</w:t>
            </w:r>
            <w:r w:rsidR="002904CA">
              <w:rPr>
                <w:sz w:val="24"/>
                <w:szCs w:val="24"/>
              </w:rPr>
              <w:t>пр</w:t>
            </w:r>
            <w:r w:rsidRPr="00657141">
              <w:rPr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Чпр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х100%</m:t>
              </m:r>
            </m:oMath>
            <w:r w:rsidR="00657141">
              <w:rPr>
                <w:sz w:val="24"/>
                <w:szCs w:val="24"/>
              </w:rPr>
              <w:t>,</w:t>
            </w:r>
          </w:p>
          <w:p w:rsidR="00657141" w:rsidRPr="00657141" w:rsidRDefault="00657141" w:rsidP="006571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Д</w:t>
            </w:r>
            <w:r w:rsidR="002904CA">
              <w:rPr>
                <w:sz w:val="24"/>
                <w:szCs w:val="24"/>
              </w:rPr>
              <w:t>пр</w:t>
            </w:r>
            <w:r w:rsidRPr="00657141">
              <w:rPr>
                <w:sz w:val="24"/>
                <w:szCs w:val="24"/>
              </w:rPr>
              <w:t xml:space="preserve"> – доля </w:t>
            </w:r>
            <w:r w:rsidR="005F7E26" w:rsidRPr="00657141">
              <w:rPr>
                <w:sz w:val="24"/>
                <w:szCs w:val="24"/>
              </w:rPr>
              <w:t xml:space="preserve">молодых людей, участвующих в реализации общественно-значимых программ в рамках реализации </w:t>
            </w:r>
            <w:r w:rsidR="005F7E26" w:rsidRPr="00657141">
              <w:rPr>
                <w:sz w:val="24"/>
                <w:szCs w:val="24"/>
              </w:rPr>
              <w:lastRenderedPageBreak/>
              <w:t>муниципального гранта</w:t>
            </w:r>
            <w:r w:rsidRPr="00657141">
              <w:rPr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пр</w:t>
            </w:r>
            <w:r w:rsidRPr="00657141">
              <w:rPr>
                <w:sz w:val="24"/>
                <w:szCs w:val="24"/>
              </w:rPr>
              <w:t xml:space="preserve"> – численность молодежи, принимающей участие в реализации общественно-значимых программ в рамках реализации муниципального гранта и конкурса на получение субсидии;</w:t>
            </w:r>
          </w:p>
          <w:p w:rsidR="00A551AA" w:rsidRPr="00657141" w:rsidRDefault="00A551AA" w:rsidP="002904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>Ч</w:t>
            </w:r>
            <w:r w:rsidR="002904CA">
              <w:rPr>
                <w:sz w:val="24"/>
                <w:szCs w:val="24"/>
              </w:rPr>
              <w:t>о</w:t>
            </w:r>
            <w:r w:rsidRPr="00657141">
              <w:rPr>
                <w:sz w:val="24"/>
                <w:szCs w:val="24"/>
              </w:rPr>
              <w:t xml:space="preserve"> – общая численность молодежи, проживающей на территории муниципального образования «Город Майкоп».</w:t>
            </w:r>
          </w:p>
        </w:tc>
        <w:tc>
          <w:tcPr>
            <w:tcW w:w="2976" w:type="dxa"/>
          </w:tcPr>
          <w:p w:rsidR="00A551AA" w:rsidRPr="00657141" w:rsidRDefault="00A551AA" w:rsidP="004625F6">
            <w:pPr>
              <w:jc w:val="both"/>
              <w:rPr>
                <w:rFonts w:eastAsia="Calibri"/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lastRenderedPageBreak/>
              <w:t>Данные отчета Комитета по образованию</w:t>
            </w:r>
            <w:r w:rsidRPr="00657141">
              <w:rPr>
                <w:rFonts w:eastAsia="Calibri"/>
                <w:sz w:val="24"/>
                <w:szCs w:val="24"/>
              </w:rPr>
              <w:t>;</w:t>
            </w:r>
          </w:p>
          <w:p w:rsidR="00A551AA" w:rsidRPr="00657141" w:rsidRDefault="00A551AA" w:rsidP="00462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57141">
              <w:rPr>
                <w:sz w:val="24"/>
                <w:szCs w:val="24"/>
              </w:rPr>
              <w:t xml:space="preserve">официальные статистические данные   </w:t>
            </w:r>
            <w:r w:rsidRPr="00657141">
              <w:rPr>
                <w:sz w:val="24"/>
                <w:szCs w:val="24"/>
              </w:rPr>
              <w:lastRenderedPageBreak/>
              <w:t>Краснодарстата</w:t>
            </w:r>
          </w:p>
        </w:tc>
      </w:tr>
    </w:tbl>
    <w:p w:rsidR="005D363C" w:rsidRPr="00A551AA" w:rsidRDefault="005D363C" w:rsidP="00A551AA">
      <w:pPr>
        <w:pStyle w:val="s13"/>
        <w:shd w:val="clear" w:color="auto" w:fill="FFFFFF"/>
        <w:ind w:firstLine="0"/>
        <w:jc w:val="both"/>
        <w:rPr>
          <w:sz w:val="28"/>
          <w:szCs w:val="28"/>
        </w:rPr>
        <w:sectPr w:rsidR="005D363C" w:rsidRPr="00A551AA" w:rsidSect="00A551AA">
          <w:pgSz w:w="16838" w:h="11906" w:orient="landscape"/>
          <w:pgMar w:top="1276" w:right="1134" w:bottom="1559" w:left="992" w:header="709" w:footer="709" w:gutter="0"/>
          <w:cols w:space="708"/>
          <w:titlePg/>
          <w:docGrid w:linePitch="381"/>
        </w:sectPr>
      </w:pPr>
    </w:p>
    <w:p w:rsidR="00A551AA" w:rsidRPr="00826F50" w:rsidRDefault="00A551AA" w:rsidP="00281F6D">
      <w:pPr>
        <w:pStyle w:val="ac"/>
        <w:numPr>
          <w:ilvl w:val="0"/>
          <w:numId w:val="15"/>
        </w:numPr>
        <w:tabs>
          <w:tab w:val="left" w:pos="2127"/>
          <w:tab w:val="left" w:pos="4768"/>
        </w:tabs>
        <w:jc w:val="center"/>
        <w:rPr>
          <w:b/>
          <w:szCs w:val="28"/>
        </w:rPr>
      </w:pPr>
      <w:r w:rsidRPr="00826F50">
        <w:rPr>
          <w:b/>
          <w:szCs w:val="28"/>
        </w:rPr>
        <w:lastRenderedPageBreak/>
        <w:t xml:space="preserve">Анализ рисков реализации </w:t>
      </w:r>
      <w:r w:rsidR="00CD1D48">
        <w:rPr>
          <w:b/>
          <w:szCs w:val="28"/>
        </w:rPr>
        <w:t>п</w:t>
      </w:r>
      <w:r w:rsidRPr="00826F50">
        <w:rPr>
          <w:b/>
          <w:szCs w:val="28"/>
        </w:rPr>
        <w:t>одпрограммы муниципальной программы, описание механизмов управления рисками и мер по их минимизации</w:t>
      </w:r>
    </w:p>
    <w:p w:rsidR="00A551AA" w:rsidRPr="00AD6F9C" w:rsidRDefault="00A551AA" w:rsidP="00A551AA">
      <w:pPr>
        <w:pStyle w:val="ac"/>
        <w:tabs>
          <w:tab w:val="left" w:pos="4768"/>
        </w:tabs>
        <w:ind w:left="1287"/>
        <w:jc w:val="center"/>
        <w:rPr>
          <w:b/>
          <w:szCs w:val="28"/>
        </w:rPr>
      </w:pP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внешние риски: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внутренние риски: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т.д.;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-анализ выполнения мероприятий муниципальной программы;</w:t>
      </w:r>
    </w:p>
    <w:p w:rsidR="004847C2" w:rsidRDefault="004847C2" w:rsidP="004847C2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847C2" w:rsidRDefault="004847C2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847C2" w:rsidRDefault="004847C2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F72F3F" w:rsidRPr="00F72F3F" w:rsidRDefault="00F72F3F" w:rsidP="00F72F3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5D363C" w:rsidRPr="00FC5956" w:rsidRDefault="005D363C" w:rsidP="000909D9">
      <w:pPr>
        <w:pStyle w:val="Style4"/>
        <w:widowControl/>
        <w:spacing w:before="53"/>
        <w:ind w:left="-284"/>
        <w:jc w:val="center"/>
        <w:rPr>
          <w:i/>
          <w:sz w:val="22"/>
          <w:szCs w:val="22"/>
        </w:rPr>
      </w:pPr>
      <w:r w:rsidRPr="00FC5956">
        <w:rPr>
          <w:rStyle w:val="FontStyle56"/>
          <w:sz w:val="28"/>
          <w:szCs w:val="28"/>
        </w:rPr>
        <w:lastRenderedPageBreak/>
        <w:t xml:space="preserve">Подпрограмма </w:t>
      </w:r>
      <w:r w:rsidRPr="00FC5956">
        <w:rPr>
          <w:rStyle w:val="FontStyle54"/>
          <w:sz w:val="28"/>
          <w:szCs w:val="28"/>
        </w:rPr>
        <w:t>«Обеспечение эффективной деятельности</w:t>
      </w:r>
      <w:r w:rsidR="00281F6D">
        <w:rPr>
          <w:rStyle w:val="FontStyle54"/>
          <w:sz w:val="28"/>
          <w:szCs w:val="28"/>
        </w:rPr>
        <w:t xml:space="preserve"> </w:t>
      </w:r>
      <w:r>
        <w:rPr>
          <w:rStyle w:val="FontStyle54"/>
          <w:sz w:val="28"/>
          <w:szCs w:val="28"/>
        </w:rPr>
        <w:t>М</w:t>
      </w:r>
      <w:r w:rsidRPr="00FC5956">
        <w:rPr>
          <w:rStyle w:val="FontStyle54"/>
          <w:sz w:val="28"/>
          <w:szCs w:val="28"/>
        </w:rPr>
        <w:t>униципального казенного учреждения «Молодежный координационный центр»</w:t>
      </w:r>
    </w:p>
    <w:p w:rsidR="005D363C" w:rsidRPr="000909D9" w:rsidRDefault="005D363C" w:rsidP="005D363C">
      <w:pPr>
        <w:pStyle w:val="Style3"/>
        <w:widowControl/>
        <w:spacing w:before="149" w:line="240" w:lineRule="auto"/>
        <w:rPr>
          <w:sz w:val="28"/>
          <w:szCs w:val="28"/>
        </w:rPr>
      </w:pPr>
      <w:r w:rsidRPr="000909D9">
        <w:rPr>
          <w:rStyle w:val="FontStyle56"/>
          <w:sz w:val="28"/>
          <w:szCs w:val="28"/>
        </w:rPr>
        <w:t xml:space="preserve">Паспорт подпрограммы </w:t>
      </w:r>
      <w:r w:rsidRPr="000909D9">
        <w:rPr>
          <w:rStyle w:val="FontStyle54"/>
          <w:sz w:val="28"/>
          <w:szCs w:val="28"/>
        </w:rPr>
        <w:t xml:space="preserve"> </w:t>
      </w:r>
    </w:p>
    <w:p w:rsidR="005D363C" w:rsidRPr="000909D9" w:rsidRDefault="005D363C" w:rsidP="005D363C">
      <w:pPr>
        <w:widowControl w:val="0"/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</w:p>
    <w:tbl>
      <w:tblPr>
        <w:tblW w:w="9072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6672"/>
      </w:tblGrid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266FA1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Ответственный</w:t>
            </w:r>
            <w:r w:rsidR="000909D9" w:rsidRPr="000909D9">
              <w:rPr>
                <w:rStyle w:val="FontStyle55"/>
                <w:sz w:val="28"/>
                <w:szCs w:val="28"/>
              </w:rPr>
              <w:t xml:space="preserve"> и</w:t>
            </w:r>
            <w:r w:rsidR="00266FA1">
              <w:rPr>
                <w:rStyle w:val="FontStyle55"/>
                <w:sz w:val="28"/>
                <w:szCs w:val="28"/>
              </w:rPr>
              <w:t>сполнитель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jc w:val="both"/>
              <w:rPr>
                <w:rFonts w:eastAsia="Calibri"/>
                <w:szCs w:val="28"/>
              </w:rPr>
            </w:pPr>
            <w:r w:rsidRPr="000909D9">
              <w:rPr>
                <w:szCs w:val="28"/>
              </w:rPr>
              <w:t>Комитет по образованию</w:t>
            </w:r>
          </w:p>
          <w:p w:rsidR="005D363C" w:rsidRPr="000909D9" w:rsidRDefault="005D363C" w:rsidP="00B239E6">
            <w:pPr>
              <w:rPr>
                <w:szCs w:val="28"/>
                <w:lang w:eastAsia="ar-SA"/>
              </w:rPr>
            </w:pPr>
          </w:p>
        </w:tc>
      </w:tr>
      <w:tr w:rsidR="004847C2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C2" w:rsidRPr="000909D9" w:rsidRDefault="004847C2" w:rsidP="00266FA1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47C2" w:rsidRPr="000909D9" w:rsidRDefault="004847C2" w:rsidP="00B239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МКУ «МКЦ»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Участники 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Ассоциация ТОС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ВК г. Майкоп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ВПО, СПО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КДНиЗП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93678D">
            <w:pPr>
              <w:pStyle w:val="Style7"/>
              <w:widowControl/>
              <w:tabs>
                <w:tab w:val="left" w:pos="254"/>
                <w:tab w:val="left" w:pos="6394"/>
              </w:tabs>
              <w:spacing w:line="240" w:lineRule="auto"/>
              <w:ind w:left="24" w:right="198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Комитет по физической культуре и спорту и подведомственные ему учреждения</w:t>
            </w:r>
            <w:r w:rsidR="00C26374">
              <w:rPr>
                <w:rStyle w:val="FontStyle55"/>
                <w:sz w:val="28"/>
                <w:szCs w:val="28"/>
              </w:rPr>
              <w:t>;</w:t>
            </w:r>
          </w:p>
          <w:p w:rsidR="005D363C" w:rsidRPr="000909D9" w:rsidRDefault="005D363C" w:rsidP="0093678D">
            <w:pPr>
              <w:pStyle w:val="Style7"/>
              <w:widowControl/>
              <w:tabs>
                <w:tab w:val="left" w:pos="254"/>
                <w:tab w:val="left" w:pos="6394"/>
              </w:tabs>
              <w:spacing w:line="240" w:lineRule="auto"/>
              <w:ind w:left="24" w:right="56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Управление культуры и</w:t>
            </w:r>
            <w:r w:rsidRPr="000909D9">
              <w:rPr>
                <w:sz w:val="28"/>
                <w:szCs w:val="28"/>
              </w:rPr>
              <w:t xml:space="preserve"> подведомственные ему учреждения</w:t>
            </w:r>
            <w:r w:rsidR="00C26374">
              <w:rPr>
                <w:sz w:val="28"/>
                <w:szCs w:val="28"/>
              </w:rPr>
              <w:t>.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C26374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 xml:space="preserve">Цель </w:t>
            </w:r>
            <w:r w:rsidR="005D363C" w:rsidRPr="000909D9">
              <w:rPr>
                <w:rStyle w:val="FontStyle55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ind w:left="5" w:hanging="5"/>
              <w:jc w:val="both"/>
              <w:rPr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Создание условий и возможностей для организации клубной и досуговой деятельности как особой сферы жизни подростков и молодежи</w:t>
            </w:r>
          </w:p>
        </w:tc>
      </w:tr>
      <w:tr w:rsidR="005D363C" w:rsidRPr="000909D9" w:rsidTr="00B239E6">
        <w:trPr>
          <w:trHeight w:val="61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Задачи подпрограммы</w:t>
            </w:r>
          </w:p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6"/>
              <w:widowControl/>
              <w:tabs>
                <w:tab w:val="left" w:pos="254"/>
              </w:tabs>
              <w:spacing w:line="240" w:lineRule="auto"/>
              <w:ind w:firstLine="0"/>
              <w:jc w:val="both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Организация и проведение массовых культурно-досуговых и физкультурно-оздоровительных мероприятий</w:t>
            </w:r>
          </w:p>
        </w:tc>
      </w:tr>
      <w:tr w:rsidR="005D363C" w:rsidRPr="000909D9" w:rsidTr="00B239E6">
        <w:trPr>
          <w:trHeight w:val="144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Целевые показатели</w:t>
            </w:r>
            <w:r w:rsidR="00E32B73">
              <w:rPr>
                <w:rStyle w:val="FontStyle55"/>
                <w:sz w:val="28"/>
                <w:szCs w:val="28"/>
              </w:rPr>
              <w:t xml:space="preserve"> (индикаторы)</w:t>
            </w:r>
          </w:p>
          <w:p w:rsidR="005D363C" w:rsidRPr="000909D9" w:rsidRDefault="005D363C" w:rsidP="00B239E6">
            <w:pPr>
              <w:pStyle w:val="Style7"/>
              <w:widowControl/>
              <w:spacing w:line="240" w:lineRule="auto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0909D9">
              <w:rPr>
                <w:sz w:val="28"/>
                <w:szCs w:val="28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834C05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Срок и э</w:t>
            </w:r>
            <w:r w:rsidR="005D363C" w:rsidRPr="000909D9">
              <w:rPr>
                <w:rStyle w:val="FontStyle55"/>
                <w:color w:val="000000" w:themeColor="text1"/>
                <w:sz w:val="28"/>
                <w:szCs w:val="28"/>
              </w:rPr>
              <w:t xml:space="preserve">тапы </w:t>
            </w:r>
          </w:p>
          <w:p w:rsidR="005D363C" w:rsidRPr="000909D9" w:rsidRDefault="00266FA1" w:rsidP="00266FA1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>
              <w:rPr>
                <w:rStyle w:val="FontStyle55"/>
                <w:color w:val="000000" w:themeColor="text1"/>
                <w:sz w:val="28"/>
                <w:szCs w:val="28"/>
              </w:rPr>
              <w:t>р</w:t>
            </w:r>
            <w:r w:rsidR="005D363C" w:rsidRPr="000909D9">
              <w:rPr>
                <w:rStyle w:val="FontStyle55"/>
                <w:color w:val="000000" w:themeColor="text1"/>
                <w:sz w:val="28"/>
                <w:szCs w:val="28"/>
              </w:rPr>
              <w:t>еализации</w:t>
            </w:r>
            <w:r>
              <w:rPr>
                <w:rStyle w:val="FontStyle55"/>
                <w:color w:val="000000" w:themeColor="text1"/>
                <w:sz w:val="28"/>
                <w:szCs w:val="28"/>
              </w:rPr>
              <w:t xml:space="preserve"> </w:t>
            </w:r>
            <w:r w:rsidR="005D363C" w:rsidRPr="000909D9">
              <w:rPr>
                <w:rStyle w:val="FontStyle55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51054F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20</w:t>
            </w:r>
            <w:r w:rsidR="0051054F" w:rsidRPr="000909D9">
              <w:rPr>
                <w:rStyle w:val="FontStyle55"/>
                <w:color w:val="000000" w:themeColor="text1"/>
                <w:sz w:val="28"/>
                <w:szCs w:val="28"/>
              </w:rPr>
              <w:t>22</w:t>
            </w: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-202</w:t>
            </w:r>
            <w:r w:rsidR="0051054F" w:rsidRPr="000909D9">
              <w:rPr>
                <w:rStyle w:val="FontStyle55"/>
                <w:color w:val="000000" w:themeColor="text1"/>
                <w:sz w:val="28"/>
                <w:szCs w:val="28"/>
              </w:rPr>
              <w:t>6</w:t>
            </w: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, в один этап</w:t>
            </w:r>
          </w:p>
        </w:tc>
      </w:tr>
      <w:tr w:rsidR="005D363C" w:rsidRPr="000909D9" w:rsidTr="00B239E6"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Объемы бюджетных</w:t>
            </w:r>
          </w:p>
          <w:p w:rsidR="005D363C" w:rsidRPr="000909D9" w:rsidRDefault="005D363C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ассигнований</w:t>
            </w:r>
          </w:p>
          <w:p w:rsidR="005D363C" w:rsidRPr="000909D9" w:rsidRDefault="005D363C" w:rsidP="00B239E6">
            <w:pPr>
              <w:pStyle w:val="Style9"/>
              <w:widowControl/>
              <w:spacing w:line="240" w:lineRule="auto"/>
              <w:jc w:val="left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подпрограммы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363C" w:rsidRPr="000909D9" w:rsidRDefault="005D363C" w:rsidP="00B239E6">
            <w:pPr>
              <w:pStyle w:val="Style9"/>
              <w:widowControl/>
              <w:spacing w:line="240" w:lineRule="auto"/>
              <w:rPr>
                <w:rStyle w:val="FontStyle55"/>
                <w:color w:val="000000" w:themeColor="text1"/>
                <w:sz w:val="28"/>
                <w:szCs w:val="28"/>
              </w:rPr>
            </w:pP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Pr="000909D9">
              <w:rPr>
                <w:rStyle w:val="FontStyle55"/>
                <w:sz w:val="28"/>
                <w:szCs w:val="28"/>
              </w:rPr>
              <w:t xml:space="preserve">   </w:t>
            </w:r>
            <w:r w:rsidR="002D00B8">
              <w:rPr>
                <w:rStyle w:val="FontStyle55"/>
                <w:sz w:val="28"/>
                <w:szCs w:val="28"/>
              </w:rPr>
              <w:t>549</w:t>
            </w:r>
            <w:r w:rsidR="00F35369">
              <w:rPr>
                <w:rStyle w:val="FontStyle55"/>
                <w:sz w:val="28"/>
                <w:szCs w:val="28"/>
              </w:rPr>
              <w:t>69</w:t>
            </w:r>
            <w:r w:rsidR="002D00B8">
              <w:rPr>
                <w:rStyle w:val="FontStyle55"/>
                <w:sz w:val="28"/>
                <w:szCs w:val="28"/>
              </w:rPr>
              <w:t>,9</w:t>
            </w:r>
            <w:r w:rsidR="00130D5C">
              <w:rPr>
                <w:rStyle w:val="FontStyle55"/>
                <w:sz w:val="28"/>
                <w:szCs w:val="28"/>
              </w:rPr>
              <w:t xml:space="preserve"> </w:t>
            </w:r>
            <w:r w:rsidRPr="000909D9">
              <w:rPr>
                <w:rStyle w:val="FontStyle55"/>
                <w:color w:val="000000" w:themeColor="text1"/>
                <w:sz w:val="28"/>
                <w:szCs w:val="28"/>
              </w:rPr>
              <w:t>тыс. рублей из средств бюджета муниципального образования «Город Майкоп», в том числе по годам:</w:t>
            </w:r>
          </w:p>
          <w:p w:rsidR="00B239E6" w:rsidRPr="000909D9" w:rsidRDefault="00B239E6" w:rsidP="00B239E6">
            <w:pPr>
              <w:ind w:firstLine="15"/>
              <w:rPr>
                <w:rStyle w:val="FontStyle55"/>
                <w:sz w:val="28"/>
                <w:szCs w:val="28"/>
              </w:rPr>
            </w:pPr>
            <w:r w:rsidRPr="000909D9">
              <w:rPr>
                <w:rStyle w:val="FontStyle55"/>
                <w:sz w:val="28"/>
                <w:szCs w:val="28"/>
              </w:rPr>
              <w:t>202</w:t>
            </w:r>
            <w:r w:rsidR="00E32B73">
              <w:rPr>
                <w:rStyle w:val="FontStyle55"/>
                <w:sz w:val="28"/>
                <w:szCs w:val="28"/>
              </w:rPr>
              <w:t>2</w:t>
            </w:r>
            <w:r w:rsidRPr="000909D9">
              <w:rPr>
                <w:rStyle w:val="FontStyle55"/>
                <w:sz w:val="28"/>
                <w:szCs w:val="28"/>
              </w:rPr>
              <w:t xml:space="preserve"> год –</w:t>
            </w:r>
            <w:r w:rsidR="006D3001">
              <w:rPr>
                <w:rStyle w:val="FontStyle55"/>
                <w:sz w:val="28"/>
                <w:szCs w:val="28"/>
              </w:rPr>
              <w:t xml:space="preserve">  </w:t>
            </w:r>
            <w:r w:rsidR="00F12002">
              <w:rPr>
                <w:rStyle w:val="FontStyle55"/>
                <w:sz w:val="28"/>
                <w:szCs w:val="28"/>
              </w:rPr>
              <w:t>1052</w:t>
            </w:r>
            <w:r w:rsidR="00F35369">
              <w:rPr>
                <w:rStyle w:val="FontStyle55"/>
                <w:sz w:val="28"/>
                <w:szCs w:val="28"/>
              </w:rPr>
              <w:t>1,9</w:t>
            </w:r>
            <w:r w:rsidR="006D3001">
              <w:rPr>
                <w:rStyle w:val="FontStyle55"/>
                <w:sz w:val="28"/>
                <w:szCs w:val="28"/>
              </w:rPr>
              <w:t xml:space="preserve"> </w:t>
            </w:r>
            <w:r w:rsidRPr="000909D9">
              <w:rPr>
                <w:rStyle w:val="FontStyle55"/>
                <w:sz w:val="28"/>
                <w:szCs w:val="28"/>
              </w:rPr>
              <w:t>тыс. рублей;</w:t>
            </w:r>
          </w:p>
          <w:p w:rsidR="00B239E6" w:rsidRPr="000909D9" w:rsidRDefault="00E32B73" w:rsidP="00B239E6">
            <w:pPr>
              <w:ind w:firstLine="15"/>
              <w:rPr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2023</w:t>
            </w:r>
            <w:r w:rsidR="00B239E6" w:rsidRPr="000909D9">
              <w:rPr>
                <w:rStyle w:val="FontStyle55"/>
                <w:sz w:val="28"/>
                <w:szCs w:val="28"/>
              </w:rPr>
              <w:t xml:space="preserve"> год – </w:t>
            </w:r>
            <w:r w:rsidR="006D3001">
              <w:rPr>
                <w:rStyle w:val="FontStyle55"/>
                <w:sz w:val="28"/>
                <w:szCs w:val="28"/>
              </w:rPr>
              <w:t xml:space="preserve"> </w:t>
            </w:r>
            <w:r w:rsidR="002D00B8">
              <w:rPr>
                <w:rStyle w:val="FontStyle55"/>
                <w:sz w:val="28"/>
                <w:szCs w:val="28"/>
              </w:rPr>
              <w:t>108</w:t>
            </w:r>
            <w:r w:rsidR="00F35369">
              <w:rPr>
                <w:rStyle w:val="FontStyle55"/>
                <w:sz w:val="28"/>
                <w:szCs w:val="28"/>
              </w:rPr>
              <w:t>52,8</w:t>
            </w:r>
            <w:r w:rsidR="00B239E6" w:rsidRPr="000909D9">
              <w:rPr>
                <w:szCs w:val="28"/>
              </w:rPr>
              <w:t xml:space="preserve"> тыс. рублей;</w:t>
            </w:r>
          </w:p>
          <w:p w:rsidR="00B239E6" w:rsidRPr="000909D9" w:rsidRDefault="00E32B73" w:rsidP="00B239E6">
            <w:pPr>
              <w:ind w:firstLine="15"/>
              <w:rPr>
                <w:rStyle w:val="FontStyle55"/>
                <w:sz w:val="28"/>
                <w:szCs w:val="28"/>
              </w:rPr>
            </w:pPr>
            <w:r>
              <w:rPr>
                <w:szCs w:val="28"/>
              </w:rPr>
              <w:t>2024</w:t>
            </w:r>
            <w:r w:rsidR="00B239E6" w:rsidRPr="000909D9">
              <w:rPr>
                <w:szCs w:val="28"/>
              </w:rPr>
              <w:t xml:space="preserve"> год –</w:t>
            </w:r>
            <w:r w:rsidR="006D3001">
              <w:rPr>
                <w:szCs w:val="28"/>
              </w:rPr>
              <w:t xml:space="preserve">  </w:t>
            </w:r>
            <w:r w:rsidR="002D00B8">
              <w:rPr>
                <w:szCs w:val="28"/>
              </w:rPr>
              <w:t>11198,</w:t>
            </w:r>
            <w:r w:rsidR="009F016F">
              <w:rPr>
                <w:szCs w:val="28"/>
              </w:rPr>
              <w:t>4</w:t>
            </w:r>
            <w:r w:rsidR="006D3001">
              <w:rPr>
                <w:szCs w:val="28"/>
              </w:rPr>
              <w:t xml:space="preserve"> </w:t>
            </w:r>
            <w:r w:rsidR="00B239E6" w:rsidRPr="000909D9">
              <w:rPr>
                <w:szCs w:val="28"/>
              </w:rPr>
              <w:t>тыс. рублей;</w:t>
            </w:r>
          </w:p>
          <w:p w:rsidR="005D363C" w:rsidRPr="000909D9" w:rsidRDefault="00E32B73" w:rsidP="00B239E6">
            <w:pPr>
              <w:tabs>
                <w:tab w:val="left" w:pos="2127"/>
              </w:tabs>
              <w:ind w:firstLine="15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2025</w:t>
            </w:r>
            <w:r w:rsidR="00F5284F" w:rsidRPr="000909D9">
              <w:rPr>
                <w:rStyle w:val="FontStyle55"/>
                <w:sz w:val="28"/>
                <w:szCs w:val="28"/>
              </w:rPr>
              <w:t xml:space="preserve"> год – </w:t>
            </w:r>
            <w:r w:rsidR="006D3001">
              <w:rPr>
                <w:rStyle w:val="FontStyle55"/>
                <w:sz w:val="28"/>
                <w:szCs w:val="28"/>
              </w:rPr>
              <w:t xml:space="preserve"> </w:t>
            </w:r>
            <w:r w:rsidR="002D00B8">
              <w:rPr>
                <w:rStyle w:val="FontStyle55"/>
                <w:sz w:val="28"/>
                <w:szCs w:val="28"/>
              </w:rPr>
              <w:t>11198,</w:t>
            </w:r>
            <w:r w:rsidR="009F016F">
              <w:rPr>
                <w:rStyle w:val="FontStyle55"/>
                <w:sz w:val="28"/>
                <w:szCs w:val="28"/>
              </w:rPr>
              <w:t>4</w:t>
            </w:r>
            <w:r w:rsidR="00F5284F" w:rsidRPr="000909D9">
              <w:rPr>
                <w:rStyle w:val="FontStyle55"/>
                <w:sz w:val="28"/>
                <w:szCs w:val="28"/>
              </w:rPr>
              <w:t xml:space="preserve"> тыс. рублей;</w:t>
            </w:r>
          </w:p>
          <w:p w:rsidR="00F5284F" w:rsidRPr="00E32B73" w:rsidRDefault="00E32B73" w:rsidP="009F016F">
            <w:pPr>
              <w:tabs>
                <w:tab w:val="left" w:pos="2127"/>
              </w:tabs>
              <w:ind w:firstLine="15"/>
              <w:rPr>
                <w:rStyle w:val="FontStyle55"/>
                <w:sz w:val="28"/>
                <w:szCs w:val="28"/>
              </w:rPr>
            </w:pPr>
            <w:r>
              <w:rPr>
                <w:rStyle w:val="FontStyle55"/>
                <w:sz w:val="28"/>
                <w:szCs w:val="28"/>
              </w:rPr>
              <w:t>2026</w:t>
            </w:r>
            <w:r w:rsidR="006D3001">
              <w:rPr>
                <w:rStyle w:val="FontStyle55"/>
                <w:sz w:val="28"/>
                <w:szCs w:val="28"/>
              </w:rPr>
              <w:t xml:space="preserve"> год – 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 w:rsidR="002D00B8">
              <w:rPr>
                <w:rStyle w:val="FontStyle55"/>
                <w:sz w:val="28"/>
                <w:szCs w:val="28"/>
              </w:rPr>
              <w:t>11198,</w:t>
            </w:r>
            <w:r w:rsidR="009F016F">
              <w:rPr>
                <w:rStyle w:val="FontStyle55"/>
                <w:sz w:val="28"/>
                <w:szCs w:val="28"/>
              </w:rPr>
              <w:t>4</w:t>
            </w:r>
            <w:r>
              <w:rPr>
                <w:rStyle w:val="FontStyle55"/>
                <w:sz w:val="28"/>
                <w:szCs w:val="28"/>
              </w:rPr>
              <w:t xml:space="preserve"> </w:t>
            </w:r>
            <w:r w:rsidR="00F5284F" w:rsidRPr="000909D9">
              <w:rPr>
                <w:rStyle w:val="FontStyle55"/>
                <w:sz w:val="28"/>
                <w:szCs w:val="28"/>
              </w:rPr>
              <w:t>тыс. руб</w:t>
            </w:r>
            <w:r>
              <w:rPr>
                <w:rStyle w:val="FontStyle55"/>
                <w:sz w:val="28"/>
                <w:szCs w:val="28"/>
              </w:rPr>
              <w:t>лей.</w:t>
            </w:r>
          </w:p>
        </w:tc>
      </w:tr>
    </w:tbl>
    <w:p w:rsidR="00F5284F" w:rsidRPr="000909D9" w:rsidRDefault="00F5284F" w:rsidP="00F5284F">
      <w:pPr>
        <w:pStyle w:val="Style4"/>
        <w:widowControl/>
        <w:spacing w:before="53"/>
        <w:ind w:left="720"/>
        <w:rPr>
          <w:rStyle w:val="FontStyle56"/>
          <w:sz w:val="28"/>
          <w:szCs w:val="28"/>
        </w:rPr>
      </w:pPr>
    </w:p>
    <w:p w:rsidR="00F5284F" w:rsidRDefault="00F5284F" w:rsidP="00F5284F">
      <w:pPr>
        <w:pStyle w:val="Style4"/>
        <w:widowControl/>
        <w:spacing w:before="53"/>
        <w:ind w:left="720"/>
        <w:rPr>
          <w:rStyle w:val="FontStyle56"/>
          <w:sz w:val="28"/>
          <w:szCs w:val="28"/>
        </w:rPr>
      </w:pPr>
    </w:p>
    <w:p w:rsidR="00266FA1" w:rsidRDefault="00266FA1" w:rsidP="00F5284F">
      <w:pPr>
        <w:pStyle w:val="Style4"/>
        <w:widowControl/>
        <w:spacing w:before="53"/>
        <w:ind w:left="720"/>
        <w:rPr>
          <w:rStyle w:val="FontStyle56"/>
          <w:sz w:val="28"/>
          <w:szCs w:val="28"/>
        </w:rPr>
      </w:pPr>
    </w:p>
    <w:p w:rsidR="005D363C" w:rsidRPr="00F5284F" w:rsidRDefault="005D363C" w:rsidP="00F5284F">
      <w:pPr>
        <w:pStyle w:val="Style4"/>
        <w:widowControl/>
        <w:numPr>
          <w:ilvl w:val="0"/>
          <w:numId w:val="13"/>
        </w:numPr>
        <w:spacing w:before="53"/>
        <w:rPr>
          <w:rStyle w:val="FontStyle56"/>
          <w:b w:val="0"/>
          <w:bCs w:val="0"/>
          <w:i/>
          <w:sz w:val="22"/>
          <w:szCs w:val="22"/>
        </w:rPr>
      </w:pPr>
      <w:r w:rsidRPr="00F5284F">
        <w:rPr>
          <w:rStyle w:val="FontStyle56"/>
          <w:sz w:val="28"/>
          <w:szCs w:val="28"/>
        </w:rPr>
        <w:t xml:space="preserve">Общая характеристика сферы реализации </w:t>
      </w:r>
      <w:r w:rsidR="00834C05">
        <w:rPr>
          <w:rStyle w:val="FontStyle56"/>
          <w:sz w:val="28"/>
          <w:szCs w:val="28"/>
        </w:rPr>
        <w:t>п</w:t>
      </w:r>
      <w:r w:rsidR="00E32B73">
        <w:rPr>
          <w:rStyle w:val="FontStyle56"/>
          <w:sz w:val="28"/>
          <w:szCs w:val="28"/>
        </w:rPr>
        <w:t>одпрограммы.</w:t>
      </w:r>
    </w:p>
    <w:p w:rsidR="005D363C" w:rsidRPr="009507F0" w:rsidRDefault="005D363C" w:rsidP="005D363C">
      <w:pPr>
        <w:pStyle w:val="Style4"/>
        <w:widowControl/>
        <w:spacing w:before="53"/>
        <w:rPr>
          <w:rStyle w:val="FontStyle56"/>
          <w:b w:val="0"/>
          <w:bCs w:val="0"/>
          <w:i/>
          <w:sz w:val="22"/>
          <w:szCs w:val="22"/>
        </w:rPr>
      </w:pPr>
    </w:p>
    <w:p w:rsidR="005D363C" w:rsidRPr="00AD6F9C" w:rsidRDefault="005D363C" w:rsidP="005D363C">
      <w:pPr>
        <w:pStyle w:val="Style3"/>
        <w:widowControl/>
        <w:spacing w:line="240" w:lineRule="auto"/>
        <w:ind w:firstLine="709"/>
        <w:jc w:val="both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МКУ «МКЦ»</w:t>
      </w:r>
      <w:r w:rsidRPr="00AD6F9C">
        <w:rPr>
          <w:rStyle w:val="FontStyle56"/>
          <w:b w:val="0"/>
          <w:sz w:val="28"/>
          <w:szCs w:val="28"/>
        </w:rPr>
        <w:t xml:space="preserve"> создано в целях реализации единой государственной политики поддержки молодежи, создания условий для духовного, нравственного, интеллектуального, физического развития личности, реализации творческого потенциала и социальной активности молодежи, поддержки деятельности детских и молодежных общественных организаций.</w:t>
      </w:r>
    </w:p>
    <w:p w:rsidR="005D363C" w:rsidRPr="00036DBB" w:rsidRDefault="005D363C" w:rsidP="005D363C">
      <w:pPr>
        <w:pStyle w:val="Style4"/>
        <w:widowControl/>
        <w:spacing w:before="53"/>
        <w:ind w:firstLine="709"/>
        <w:jc w:val="both"/>
        <w:rPr>
          <w:b/>
          <w:i/>
          <w:sz w:val="28"/>
          <w:szCs w:val="28"/>
        </w:rPr>
      </w:pPr>
      <w:r w:rsidRPr="00036DBB">
        <w:rPr>
          <w:sz w:val="28"/>
          <w:szCs w:val="28"/>
        </w:rPr>
        <w:t xml:space="preserve">МКУ «МКЦ» совместно с социальными партнерами – участниками реализации </w:t>
      </w:r>
      <w:r w:rsidR="00834C05">
        <w:rPr>
          <w:sz w:val="28"/>
          <w:szCs w:val="28"/>
        </w:rPr>
        <w:t>п</w:t>
      </w:r>
      <w:r w:rsidRPr="00036DBB">
        <w:rPr>
          <w:sz w:val="28"/>
          <w:szCs w:val="28"/>
        </w:rPr>
        <w:t>одпрограммы</w:t>
      </w:r>
      <w:r w:rsidRPr="00036DBB">
        <w:rPr>
          <w:b/>
          <w:sz w:val="28"/>
          <w:szCs w:val="28"/>
        </w:rPr>
        <w:t xml:space="preserve"> </w:t>
      </w:r>
      <w:r w:rsidRPr="00036DBB">
        <w:rPr>
          <w:rStyle w:val="FontStyle54"/>
          <w:b w:val="0"/>
          <w:sz w:val="28"/>
          <w:szCs w:val="28"/>
        </w:rPr>
        <w:t xml:space="preserve">«Обеспечение эффективной деятельности </w:t>
      </w:r>
      <w:r>
        <w:rPr>
          <w:rStyle w:val="FontStyle54"/>
          <w:b w:val="0"/>
          <w:sz w:val="28"/>
          <w:szCs w:val="28"/>
        </w:rPr>
        <w:t>М</w:t>
      </w:r>
      <w:r w:rsidRPr="00036DBB">
        <w:rPr>
          <w:rStyle w:val="FontStyle54"/>
          <w:b w:val="0"/>
          <w:sz w:val="28"/>
          <w:szCs w:val="28"/>
        </w:rPr>
        <w:t>униципального казенного учреждения «Молодежный координационный центр»</w:t>
      </w:r>
      <w:r w:rsidR="00834C05">
        <w:rPr>
          <w:rStyle w:val="FontStyle54"/>
          <w:b w:val="0"/>
          <w:sz w:val="28"/>
          <w:szCs w:val="28"/>
        </w:rPr>
        <w:t xml:space="preserve"> </w:t>
      </w:r>
      <w:r>
        <w:rPr>
          <w:rStyle w:val="FontStyle54"/>
          <w:b w:val="0"/>
          <w:sz w:val="28"/>
          <w:szCs w:val="28"/>
        </w:rPr>
        <w:t xml:space="preserve">(далее – </w:t>
      </w:r>
      <w:r w:rsidR="00834C05">
        <w:rPr>
          <w:rStyle w:val="FontStyle54"/>
          <w:b w:val="0"/>
          <w:sz w:val="28"/>
          <w:szCs w:val="28"/>
        </w:rPr>
        <w:t>п</w:t>
      </w:r>
      <w:r>
        <w:rPr>
          <w:rStyle w:val="FontStyle54"/>
          <w:b w:val="0"/>
          <w:sz w:val="28"/>
          <w:szCs w:val="28"/>
        </w:rPr>
        <w:t>одпрограмм</w:t>
      </w:r>
      <w:r w:rsidR="00E32B73">
        <w:rPr>
          <w:rStyle w:val="FontStyle54"/>
          <w:b w:val="0"/>
          <w:sz w:val="28"/>
          <w:szCs w:val="28"/>
        </w:rPr>
        <w:t>а</w:t>
      </w:r>
      <w:r>
        <w:rPr>
          <w:rStyle w:val="FontStyle54"/>
          <w:b w:val="0"/>
          <w:sz w:val="28"/>
          <w:szCs w:val="28"/>
        </w:rPr>
        <w:t xml:space="preserve">) </w:t>
      </w:r>
      <w:r w:rsidRPr="00036DBB">
        <w:rPr>
          <w:sz w:val="28"/>
          <w:szCs w:val="28"/>
        </w:rPr>
        <w:t xml:space="preserve">осуществляет в клубах по месту жительства следующие виды деятельности: 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 по формированию</w:t>
      </w:r>
      <w:r w:rsidRPr="00AD6F9C">
        <w:rPr>
          <w:szCs w:val="28"/>
        </w:rPr>
        <w:t xml:space="preserve"> у подростков высокого патриотического сознания, чувства верности своему Отечеству;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мероприятия, направленные</w:t>
      </w:r>
      <w:r w:rsidRPr="00AD6F9C">
        <w:rPr>
          <w:szCs w:val="28"/>
        </w:rPr>
        <w:t xml:space="preserve"> на укрепление здоровья и привити</w:t>
      </w:r>
      <w:r>
        <w:rPr>
          <w:szCs w:val="28"/>
        </w:rPr>
        <w:t>е</w:t>
      </w:r>
      <w:r w:rsidRPr="00AD6F9C">
        <w:rPr>
          <w:szCs w:val="28"/>
        </w:rPr>
        <w:t xml:space="preserve"> навыков здорового образа жизни;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 xml:space="preserve">мероприятия по </w:t>
      </w:r>
      <w:r w:rsidRPr="00AD6F9C">
        <w:rPr>
          <w:szCs w:val="28"/>
        </w:rPr>
        <w:t>выработке трудовых навыков;</w:t>
      </w:r>
    </w:p>
    <w:p w:rsidR="005D363C" w:rsidRPr="00AD6F9C" w:rsidRDefault="005D363C" w:rsidP="005D363C">
      <w:pPr>
        <w:tabs>
          <w:tab w:val="left" w:pos="426"/>
        </w:tabs>
        <w:ind w:firstLine="709"/>
        <w:jc w:val="both"/>
        <w:rPr>
          <w:szCs w:val="28"/>
        </w:rPr>
      </w:pPr>
      <w:r w:rsidRPr="00AD6F9C">
        <w:rPr>
          <w:szCs w:val="28"/>
        </w:rPr>
        <w:t xml:space="preserve">- </w:t>
      </w:r>
      <w:r>
        <w:rPr>
          <w:szCs w:val="28"/>
        </w:rPr>
        <w:t>досуговые мероприятия;</w:t>
      </w:r>
    </w:p>
    <w:p w:rsidR="005D363C" w:rsidRDefault="005D363C" w:rsidP="005D363C">
      <w:pPr>
        <w:tabs>
          <w:tab w:val="left" w:pos="426"/>
        </w:tabs>
        <w:ind w:firstLineChars="253" w:firstLine="708"/>
        <w:jc w:val="both"/>
        <w:rPr>
          <w:szCs w:val="28"/>
        </w:rPr>
      </w:pPr>
      <w:r w:rsidRPr="00AD6F9C">
        <w:rPr>
          <w:szCs w:val="28"/>
        </w:rPr>
        <w:t>- работа с подростками, стоящими на ра</w:t>
      </w:r>
      <w:r>
        <w:rPr>
          <w:szCs w:val="28"/>
        </w:rPr>
        <w:t>зличных видах профилактического учета;</w:t>
      </w:r>
    </w:p>
    <w:p w:rsidR="005D363C" w:rsidRDefault="005D363C" w:rsidP="005D363C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rPr>
          <w:szCs w:val="28"/>
        </w:rPr>
        <w:t>- деятельность по организации и активизации волонтерского движения.</w:t>
      </w:r>
    </w:p>
    <w:p w:rsidR="000E38D0" w:rsidRDefault="000E38D0" w:rsidP="005D363C">
      <w:pPr>
        <w:tabs>
          <w:tab w:val="left" w:pos="426"/>
        </w:tabs>
        <w:ind w:firstLineChars="253" w:firstLine="708"/>
        <w:jc w:val="both"/>
        <w:rPr>
          <w:szCs w:val="28"/>
        </w:rPr>
      </w:pPr>
      <w:r>
        <w:t>В мероприятия, п</w:t>
      </w:r>
      <w:r w:rsidRPr="00751E52">
        <w:t>роведен</w:t>
      </w:r>
      <w:r>
        <w:t xml:space="preserve">ными </w:t>
      </w:r>
      <w:r w:rsidRPr="00751E52">
        <w:t>с детьми и молодежью по месту</w:t>
      </w:r>
      <w:r>
        <w:t xml:space="preserve"> </w:t>
      </w:r>
      <w:r w:rsidRPr="00751E52">
        <w:t>жительства</w:t>
      </w:r>
      <w:r>
        <w:t>, в 2020 году было вовлечено 1 415 человек.</w:t>
      </w:r>
    </w:p>
    <w:p w:rsidR="005D363C" w:rsidRDefault="005D363C" w:rsidP="005D363C">
      <w:pPr>
        <w:pStyle w:val="Style7"/>
        <w:widowControl/>
        <w:spacing w:line="240" w:lineRule="auto"/>
        <w:ind w:left="5" w:firstLine="704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Реализация </w:t>
      </w:r>
      <w:r w:rsidR="00834C05">
        <w:rPr>
          <w:rStyle w:val="FontStyle55"/>
          <w:sz w:val="28"/>
          <w:szCs w:val="28"/>
        </w:rPr>
        <w:t>п</w:t>
      </w:r>
      <w:r>
        <w:rPr>
          <w:rStyle w:val="FontStyle55"/>
          <w:sz w:val="28"/>
          <w:szCs w:val="28"/>
        </w:rPr>
        <w:t>одпрограммы</w:t>
      </w:r>
      <w:r w:rsidRPr="00AD6F9C">
        <w:rPr>
          <w:rStyle w:val="FontStyle56"/>
          <w:b w:val="0"/>
          <w:sz w:val="28"/>
          <w:szCs w:val="28"/>
        </w:rPr>
        <w:t xml:space="preserve"> </w:t>
      </w:r>
      <w:r w:rsidRPr="00AD6F9C">
        <w:rPr>
          <w:rStyle w:val="FontStyle55"/>
          <w:sz w:val="28"/>
          <w:szCs w:val="28"/>
        </w:rPr>
        <w:t>будет способствовать созданию условий и возможностей для организации клубной и досуговой деятельности как особой сферы жизни подростков и молодежи.</w:t>
      </w:r>
    </w:p>
    <w:p w:rsidR="005D363C" w:rsidRPr="00AD6F9C" w:rsidRDefault="005D363C" w:rsidP="005D363C">
      <w:pPr>
        <w:pStyle w:val="Style7"/>
        <w:widowControl/>
        <w:spacing w:line="240" w:lineRule="auto"/>
        <w:ind w:left="5" w:firstLine="704"/>
        <w:jc w:val="both"/>
        <w:rPr>
          <w:sz w:val="28"/>
          <w:szCs w:val="28"/>
        </w:rPr>
      </w:pPr>
    </w:p>
    <w:p w:rsidR="005D363C" w:rsidRDefault="005D363C" w:rsidP="005D363C">
      <w:pPr>
        <w:pStyle w:val="Style33"/>
        <w:widowControl/>
        <w:spacing w:before="67" w:line="240" w:lineRule="auto"/>
        <w:ind w:firstLine="0"/>
        <w:jc w:val="center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2</w:t>
      </w:r>
      <w:r w:rsidRPr="00AD6F9C">
        <w:rPr>
          <w:rStyle w:val="FontStyle56"/>
          <w:sz w:val="28"/>
          <w:szCs w:val="28"/>
        </w:rPr>
        <w:t xml:space="preserve">. </w:t>
      </w:r>
      <w:r w:rsidR="00834C05">
        <w:rPr>
          <w:rStyle w:val="FontStyle56"/>
          <w:sz w:val="28"/>
          <w:szCs w:val="28"/>
        </w:rPr>
        <w:t>Полномочия ответственного исполнителя (соисполнителя) и основные параметры подпрограммы</w:t>
      </w:r>
    </w:p>
    <w:p w:rsidR="005D363C" w:rsidRPr="00AD6F9C" w:rsidRDefault="00834C05" w:rsidP="00834C05">
      <w:pPr>
        <w:pStyle w:val="Style33"/>
        <w:widowControl/>
        <w:tabs>
          <w:tab w:val="left" w:pos="5040"/>
        </w:tabs>
        <w:spacing w:before="67" w:line="240" w:lineRule="auto"/>
        <w:ind w:firstLine="0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ab/>
      </w:r>
    </w:p>
    <w:p w:rsidR="00A774D6" w:rsidRDefault="00356E40" w:rsidP="00A774D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356E40">
        <w:rPr>
          <w:szCs w:val="28"/>
        </w:rPr>
        <w:t xml:space="preserve"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 пунктом 34 части 1 статьи 16 Федерального закона от 06.10.2003 № 131 – ФЗ «Об общих принципах организации местного самоуправления в Российской Федерации», решением Совета народных депутатов муниципального образования «Город Майкоп» от 19.04.2018 № 301-рс «Об Уставе муниципального образования «Город Майкоп», решением Совета народных депутатов муниципального образования «Город Майкоп» Республики Адыгея от 29.07.2021 № 187-рс «Об утверждении Положения о Комитете по образованию Администрации </w:t>
      </w:r>
      <w:r w:rsidRPr="00356E40">
        <w:rPr>
          <w:szCs w:val="28"/>
        </w:rPr>
        <w:lastRenderedPageBreak/>
        <w:t>муниципального образования «Город Майкоп», являются организация и осуществление мероприятий</w:t>
      </w:r>
      <w:r>
        <w:rPr>
          <w:szCs w:val="28"/>
        </w:rPr>
        <w:t xml:space="preserve"> по работе с детьми и молодежью</w:t>
      </w:r>
      <w:r w:rsidR="00A774D6" w:rsidRPr="00E011DE">
        <w:rPr>
          <w:rFonts w:eastAsiaTheme="minorHAnsi"/>
          <w:szCs w:val="28"/>
          <w:lang w:eastAsia="en-US"/>
        </w:rPr>
        <w:t>.</w:t>
      </w:r>
    </w:p>
    <w:p w:rsidR="005D363C" w:rsidRDefault="00E32B73" w:rsidP="005D363C">
      <w:pPr>
        <w:pStyle w:val="Style6"/>
        <w:widowControl/>
        <w:spacing w:line="240" w:lineRule="auto"/>
        <w:ind w:firstLine="709"/>
        <w:jc w:val="both"/>
        <w:rPr>
          <w:rStyle w:val="FontStyle55"/>
          <w:sz w:val="28"/>
          <w:szCs w:val="28"/>
        </w:rPr>
      </w:pPr>
      <w:r w:rsidRPr="00E32B73">
        <w:rPr>
          <w:rFonts w:eastAsiaTheme="minorHAnsi"/>
          <w:sz w:val="28"/>
          <w:szCs w:val="28"/>
          <w:lang w:eastAsia="en-US"/>
        </w:rPr>
        <w:t xml:space="preserve">Реализация мероприятий подпрограммы муниципальной программы направлена на </w:t>
      </w:r>
      <w:r w:rsidRPr="00E32B73">
        <w:rPr>
          <w:sz w:val="28"/>
          <w:szCs w:val="28"/>
        </w:rPr>
        <w:t>достижение следующей цели:</w:t>
      </w:r>
      <w:r>
        <w:rPr>
          <w:sz w:val="28"/>
          <w:szCs w:val="28"/>
        </w:rPr>
        <w:t xml:space="preserve"> </w:t>
      </w:r>
      <w:r w:rsidR="005D363C">
        <w:rPr>
          <w:rStyle w:val="FontStyle55"/>
          <w:sz w:val="28"/>
          <w:szCs w:val="28"/>
        </w:rPr>
        <w:t>с</w:t>
      </w:r>
      <w:r w:rsidR="005D363C" w:rsidRPr="00A67D3D">
        <w:rPr>
          <w:rStyle w:val="FontStyle55"/>
          <w:sz w:val="28"/>
          <w:szCs w:val="28"/>
        </w:rPr>
        <w:t>оздание условий и возможностей для организации клубной и досуговой деятельности</w:t>
      </w:r>
      <w:r w:rsidR="00A774D6">
        <w:rPr>
          <w:rStyle w:val="FontStyle55"/>
          <w:sz w:val="28"/>
          <w:szCs w:val="28"/>
        </w:rPr>
        <w:t>,</w:t>
      </w:r>
      <w:r w:rsidR="005D363C" w:rsidRPr="00A67D3D">
        <w:rPr>
          <w:rStyle w:val="FontStyle55"/>
          <w:sz w:val="28"/>
          <w:szCs w:val="28"/>
        </w:rPr>
        <w:t xml:space="preserve"> как особой сферы жизни подростков и молодежи</w:t>
      </w:r>
      <w:r w:rsidR="005D363C">
        <w:rPr>
          <w:rStyle w:val="FontStyle55"/>
          <w:sz w:val="28"/>
          <w:szCs w:val="28"/>
        </w:rPr>
        <w:t>.</w:t>
      </w:r>
    </w:p>
    <w:p w:rsidR="00834C05" w:rsidRPr="00834C05" w:rsidRDefault="00E32B73" w:rsidP="00E32B73">
      <w:pPr>
        <w:pStyle w:val="ac"/>
        <w:tabs>
          <w:tab w:val="left" w:pos="600"/>
        </w:tabs>
        <w:ind w:left="0" w:firstLine="709"/>
        <w:jc w:val="both"/>
        <w:rPr>
          <w:rStyle w:val="FontStyle55"/>
          <w:sz w:val="28"/>
          <w:szCs w:val="28"/>
        </w:rPr>
      </w:pPr>
      <w:r>
        <w:rPr>
          <w:szCs w:val="28"/>
        </w:rPr>
        <w:t>Достижение данной цели осуществляется посредством решения следующ</w:t>
      </w:r>
      <w:r>
        <w:rPr>
          <w:rStyle w:val="FontStyle55"/>
          <w:sz w:val="28"/>
          <w:szCs w:val="28"/>
        </w:rPr>
        <w:t xml:space="preserve">ей задачи: </w:t>
      </w:r>
      <w:r w:rsidR="005D363C" w:rsidRPr="00834C05">
        <w:rPr>
          <w:rStyle w:val="FontStyle55"/>
          <w:sz w:val="28"/>
          <w:szCs w:val="28"/>
        </w:rPr>
        <w:t>организация и проведение массовых культурно-досуговых и физкультур</w:t>
      </w:r>
      <w:r w:rsidR="00834C05" w:rsidRPr="00834C05">
        <w:rPr>
          <w:rStyle w:val="FontStyle55"/>
          <w:sz w:val="28"/>
          <w:szCs w:val="28"/>
        </w:rPr>
        <w:t>но-оздоровительных мероприятий.</w:t>
      </w:r>
    </w:p>
    <w:p w:rsidR="00A774D6" w:rsidRDefault="00A774D6" w:rsidP="00A774D6">
      <w:pPr>
        <w:ind w:firstLine="709"/>
        <w:contextualSpacing/>
        <w:jc w:val="both"/>
        <w:rPr>
          <w:szCs w:val="28"/>
        </w:r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</w:t>
      </w:r>
      <w:r w:rsidR="00B26B20">
        <w:rPr>
          <w:szCs w:val="28"/>
        </w:rPr>
        <w:t>2.</w:t>
      </w:r>
      <w:r w:rsidRPr="0072321E">
        <w:rPr>
          <w:szCs w:val="28"/>
        </w:rPr>
        <w:t>1</w:t>
      </w:r>
      <w:r>
        <w:rPr>
          <w:szCs w:val="28"/>
        </w:rPr>
        <w:t>.</w:t>
      </w:r>
    </w:p>
    <w:p w:rsidR="00A774D6" w:rsidRPr="00834C05" w:rsidRDefault="00A774D6" w:rsidP="00834C05">
      <w:pPr>
        <w:pStyle w:val="Style6"/>
        <w:widowControl/>
        <w:tabs>
          <w:tab w:val="left" w:pos="851"/>
        </w:tabs>
        <w:spacing w:line="240" w:lineRule="auto"/>
        <w:ind w:firstLine="709"/>
        <w:jc w:val="both"/>
        <w:rPr>
          <w:color w:val="FF0000"/>
          <w:sz w:val="28"/>
          <w:szCs w:val="28"/>
        </w:rPr>
        <w:sectPr w:rsidR="00A774D6" w:rsidRPr="00834C05" w:rsidSect="00B239E6">
          <w:headerReference w:type="default" r:id="rId18"/>
          <w:headerReference w:type="first" r:id="rId19"/>
          <w:pgSz w:w="11906" w:h="16838"/>
          <w:pgMar w:top="992" w:right="1134" w:bottom="1134" w:left="1701" w:header="709" w:footer="709" w:gutter="0"/>
          <w:cols w:space="708"/>
          <w:titlePg/>
          <w:docGrid w:linePitch="381"/>
        </w:sectPr>
      </w:pPr>
    </w:p>
    <w:p w:rsidR="005D363C" w:rsidRPr="00E32B73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32B73">
        <w:rPr>
          <w:szCs w:val="28"/>
        </w:rPr>
        <w:lastRenderedPageBreak/>
        <w:t>Таблица №</w:t>
      </w:r>
      <w:r w:rsidR="0093678D">
        <w:rPr>
          <w:szCs w:val="28"/>
        </w:rPr>
        <w:t xml:space="preserve"> </w:t>
      </w:r>
      <w:r w:rsidRPr="00E32B73">
        <w:rPr>
          <w:szCs w:val="28"/>
        </w:rPr>
        <w:t>2.1</w:t>
      </w:r>
    </w:p>
    <w:p w:rsidR="00CF76A1" w:rsidRDefault="00CF76A1" w:rsidP="004F0DF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F76A1" w:rsidRDefault="00CF76A1" w:rsidP="004F0DFC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5D363C" w:rsidRPr="00173C73" w:rsidRDefault="005D363C" w:rsidP="004F0DFC">
      <w:pPr>
        <w:widowControl w:val="0"/>
        <w:autoSpaceDE w:val="0"/>
        <w:autoSpaceDN w:val="0"/>
        <w:adjustRightInd w:val="0"/>
        <w:ind w:firstLine="567"/>
        <w:jc w:val="center"/>
        <w:rPr>
          <w:i/>
          <w:szCs w:val="28"/>
        </w:rPr>
      </w:pPr>
      <w:r w:rsidRPr="00173C73">
        <w:rPr>
          <w:szCs w:val="28"/>
        </w:rPr>
        <w:t>Сведения о целевых показателях (индикаторах)</w:t>
      </w:r>
      <w:r w:rsidR="00E32B73" w:rsidRPr="00173C73">
        <w:rPr>
          <w:szCs w:val="28"/>
        </w:rPr>
        <w:t xml:space="preserve"> </w:t>
      </w:r>
      <w:r w:rsidR="004F0DFC" w:rsidRPr="00173C73">
        <w:rPr>
          <w:szCs w:val="28"/>
        </w:rPr>
        <w:t>п</w:t>
      </w:r>
      <w:r w:rsidRPr="00173C73">
        <w:rPr>
          <w:szCs w:val="28"/>
        </w:rPr>
        <w:t>одпрограммы</w:t>
      </w:r>
      <w:r w:rsidR="00173C73" w:rsidRPr="00173C73">
        <w:rPr>
          <w:szCs w:val="28"/>
        </w:rPr>
        <w:t xml:space="preserve"> муниципальной программы</w:t>
      </w:r>
    </w:p>
    <w:p w:rsidR="004145C8" w:rsidRDefault="004145C8" w:rsidP="005D363C">
      <w:pPr>
        <w:widowControl w:val="0"/>
        <w:autoSpaceDE w:val="0"/>
        <w:autoSpaceDN w:val="0"/>
        <w:adjustRightInd w:val="0"/>
        <w:jc w:val="right"/>
        <w:rPr>
          <w:i/>
          <w:sz w:val="24"/>
          <w:szCs w:val="24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1700"/>
        <w:gridCol w:w="1134"/>
        <w:gridCol w:w="1134"/>
        <w:gridCol w:w="1134"/>
        <w:gridCol w:w="1134"/>
        <w:gridCol w:w="1134"/>
        <w:gridCol w:w="1232"/>
        <w:gridCol w:w="1178"/>
      </w:tblGrid>
      <w:tr w:rsidR="00D7186D" w:rsidTr="00CF76A1">
        <w:trPr>
          <w:trHeight w:val="135"/>
        </w:trPr>
        <w:tc>
          <w:tcPr>
            <w:tcW w:w="675" w:type="dxa"/>
            <w:vMerge w:val="restart"/>
          </w:tcPr>
          <w:p w:rsidR="00D7186D" w:rsidRPr="00CF76A1" w:rsidRDefault="00D7186D" w:rsidP="00C71D1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№ п/п</w:t>
            </w:r>
          </w:p>
        </w:tc>
        <w:tc>
          <w:tcPr>
            <w:tcW w:w="4962" w:type="dxa"/>
            <w:vMerge w:val="restart"/>
          </w:tcPr>
          <w:p w:rsidR="00D7186D" w:rsidRPr="00CF76A1" w:rsidRDefault="00D7186D" w:rsidP="009B1F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0" w:type="dxa"/>
            <w:vMerge w:val="restart"/>
          </w:tcPr>
          <w:p w:rsidR="00D7186D" w:rsidRPr="00CF76A1" w:rsidRDefault="00D7186D" w:rsidP="009B1F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Единица измерения</w:t>
            </w:r>
          </w:p>
        </w:tc>
        <w:tc>
          <w:tcPr>
            <w:tcW w:w="8080" w:type="dxa"/>
            <w:gridSpan w:val="7"/>
          </w:tcPr>
          <w:p w:rsidR="00D7186D" w:rsidRPr="00CF76A1" w:rsidRDefault="00D7186D" w:rsidP="009B1F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Значение показателей эффективности</w:t>
            </w:r>
          </w:p>
        </w:tc>
      </w:tr>
      <w:tr w:rsidR="00D7186D" w:rsidTr="00CF76A1">
        <w:trPr>
          <w:trHeight w:val="135"/>
        </w:trPr>
        <w:tc>
          <w:tcPr>
            <w:tcW w:w="675" w:type="dxa"/>
            <w:vMerge/>
          </w:tcPr>
          <w:p w:rsidR="00D7186D" w:rsidRPr="00CF76A1" w:rsidRDefault="00D7186D" w:rsidP="005D363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8"/>
              </w:rPr>
            </w:pPr>
          </w:p>
        </w:tc>
        <w:tc>
          <w:tcPr>
            <w:tcW w:w="4962" w:type="dxa"/>
            <w:vMerge/>
          </w:tcPr>
          <w:p w:rsidR="00D7186D" w:rsidRPr="00CF76A1" w:rsidRDefault="00D7186D" w:rsidP="005D363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8"/>
              </w:rPr>
            </w:pPr>
          </w:p>
        </w:tc>
        <w:tc>
          <w:tcPr>
            <w:tcW w:w="1700" w:type="dxa"/>
            <w:vMerge/>
          </w:tcPr>
          <w:p w:rsidR="00D7186D" w:rsidRPr="00CF76A1" w:rsidRDefault="00D7186D" w:rsidP="005D363C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Cs w:val="28"/>
              </w:rPr>
            </w:pPr>
          </w:p>
        </w:tc>
        <w:tc>
          <w:tcPr>
            <w:tcW w:w="1134" w:type="dxa"/>
          </w:tcPr>
          <w:p w:rsidR="00D7186D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5547A8" w:rsidRPr="00CF76A1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186D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5547A8" w:rsidRPr="00CF76A1" w:rsidRDefault="005547A8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32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78" w:type="dxa"/>
          </w:tcPr>
          <w:p w:rsidR="00D7186D" w:rsidRPr="00CF76A1" w:rsidRDefault="00D7186D" w:rsidP="00173C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D7186D" w:rsidTr="00D7186D"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F76A1" w:rsidRDefault="00D7186D" w:rsidP="000066A4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Cs w:val="28"/>
              </w:rPr>
            </w:pPr>
            <w:r w:rsidRPr="00CF76A1">
              <w:rPr>
                <w:color w:val="000000"/>
                <w:szCs w:val="28"/>
              </w:rPr>
              <w:t>«Молодежь столицы Адыгеи»</w:t>
            </w:r>
          </w:p>
        </w:tc>
      </w:tr>
      <w:tr w:rsidR="00D7186D" w:rsidRPr="00281F6D" w:rsidTr="00D7186D">
        <w:tc>
          <w:tcPr>
            <w:tcW w:w="154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F76A1" w:rsidRDefault="00D7186D" w:rsidP="000066A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F76A1">
              <w:rPr>
                <w:szCs w:val="28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D7186D" w:rsidRPr="00281F6D" w:rsidTr="00CF76A1">
        <w:tc>
          <w:tcPr>
            <w:tcW w:w="675" w:type="dxa"/>
          </w:tcPr>
          <w:p w:rsidR="00D7186D" w:rsidRPr="00CF76A1" w:rsidRDefault="00D7186D" w:rsidP="00173C7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F76A1">
              <w:rPr>
                <w:szCs w:val="28"/>
              </w:rPr>
              <w:t>1.</w:t>
            </w:r>
          </w:p>
        </w:tc>
        <w:tc>
          <w:tcPr>
            <w:tcW w:w="4962" w:type="dxa"/>
          </w:tcPr>
          <w:p w:rsidR="00D7186D" w:rsidRPr="00CF76A1" w:rsidRDefault="00D7186D" w:rsidP="004625F6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CF76A1">
              <w:rPr>
                <w:sz w:val="28"/>
                <w:szCs w:val="28"/>
              </w:rPr>
              <w:t>Количество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</w:p>
        </w:tc>
        <w:tc>
          <w:tcPr>
            <w:tcW w:w="1700" w:type="dxa"/>
            <w:vAlign w:val="center"/>
          </w:tcPr>
          <w:p w:rsidR="00D7186D" w:rsidRPr="00CF76A1" w:rsidRDefault="00D7186D" w:rsidP="004F0DF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CF76A1">
              <w:rPr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D7186D" w:rsidRPr="005547A8" w:rsidRDefault="00E347E6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134" w:type="dxa"/>
            <w:vAlign w:val="center"/>
          </w:tcPr>
          <w:p w:rsidR="00D7186D" w:rsidRPr="005547A8" w:rsidRDefault="00E347E6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134" w:type="dxa"/>
            <w:vAlign w:val="center"/>
          </w:tcPr>
          <w:p w:rsidR="00D7186D" w:rsidRPr="00CF76A1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134" w:type="dxa"/>
            <w:vAlign w:val="center"/>
          </w:tcPr>
          <w:p w:rsidR="00D7186D" w:rsidRPr="00CF76A1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vAlign w:val="center"/>
          </w:tcPr>
          <w:p w:rsidR="00D7186D" w:rsidRPr="00CF76A1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6A1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32" w:type="dxa"/>
            <w:vAlign w:val="center"/>
          </w:tcPr>
          <w:p w:rsidR="00D7186D" w:rsidRPr="00CF76A1" w:rsidRDefault="00D7186D" w:rsidP="00D718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76A1">
              <w:rPr>
                <w:szCs w:val="28"/>
              </w:rPr>
              <w:t>3,5</w:t>
            </w:r>
          </w:p>
        </w:tc>
        <w:tc>
          <w:tcPr>
            <w:tcW w:w="1178" w:type="dxa"/>
            <w:vAlign w:val="center"/>
          </w:tcPr>
          <w:p w:rsidR="00D7186D" w:rsidRPr="00CF76A1" w:rsidRDefault="00D7186D" w:rsidP="00D718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F76A1">
              <w:rPr>
                <w:szCs w:val="28"/>
              </w:rPr>
              <w:t>3,6</w:t>
            </w:r>
          </w:p>
        </w:tc>
      </w:tr>
    </w:tbl>
    <w:p w:rsidR="009F2215" w:rsidRDefault="009F2215" w:rsidP="0051054F">
      <w:pPr>
        <w:pStyle w:val="Style12"/>
        <w:widowControl/>
        <w:tabs>
          <w:tab w:val="left" w:pos="998"/>
        </w:tabs>
        <w:spacing w:line="240" w:lineRule="auto"/>
        <w:ind w:firstLine="0"/>
        <w:jc w:val="both"/>
        <w:rPr>
          <w:rStyle w:val="FontStyle55"/>
          <w:sz w:val="28"/>
          <w:szCs w:val="28"/>
        </w:rPr>
      </w:pPr>
    </w:p>
    <w:p w:rsidR="0051054F" w:rsidRPr="00B27A50" w:rsidRDefault="0051054F" w:rsidP="0051054F">
      <w:pPr>
        <w:pStyle w:val="Style12"/>
        <w:widowControl/>
        <w:tabs>
          <w:tab w:val="left" w:pos="998"/>
        </w:tabs>
        <w:spacing w:line="240" w:lineRule="auto"/>
        <w:ind w:firstLine="0"/>
        <w:jc w:val="both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Подп</w:t>
      </w:r>
      <w:r w:rsidRPr="00B27A50">
        <w:rPr>
          <w:rStyle w:val="FontStyle55"/>
          <w:sz w:val="28"/>
          <w:szCs w:val="28"/>
        </w:rPr>
        <w:t>рограмма реализуется в 201</w:t>
      </w:r>
      <w:r>
        <w:rPr>
          <w:rStyle w:val="FontStyle55"/>
          <w:sz w:val="28"/>
          <w:szCs w:val="28"/>
        </w:rPr>
        <w:t>8</w:t>
      </w:r>
      <w:r w:rsidRPr="00B27A50">
        <w:rPr>
          <w:rStyle w:val="FontStyle55"/>
          <w:sz w:val="28"/>
          <w:szCs w:val="28"/>
        </w:rPr>
        <w:t>-202</w:t>
      </w:r>
      <w:r>
        <w:rPr>
          <w:rStyle w:val="FontStyle55"/>
          <w:sz w:val="28"/>
          <w:szCs w:val="28"/>
        </w:rPr>
        <w:t>4</w:t>
      </w:r>
      <w:r w:rsidRPr="00B27A50">
        <w:rPr>
          <w:rStyle w:val="FontStyle55"/>
          <w:sz w:val="28"/>
          <w:szCs w:val="28"/>
        </w:rPr>
        <w:t xml:space="preserve"> годах, в один этап.</w:t>
      </w:r>
    </w:p>
    <w:p w:rsidR="005D363C" w:rsidRDefault="005D363C" w:rsidP="005D363C">
      <w:pPr>
        <w:pStyle w:val="Style6"/>
        <w:widowControl/>
        <w:spacing w:line="240" w:lineRule="auto"/>
        <w:ind w:firstLine="0"/>
        <w:jc w:val="both"/>
        <w:rPr>
          <w:rStyle w:val="FontStyle55"/>
          <w:color w:val="00B050"/>
          <w:sz w:val="24"/>
          <w:szCs w:val="24"/>
        </w:rPr>
        <w:sectPr w:rsidR="005D363C" w:rsidSect="009F2215">
          <w:pgSz w:w="16838" w:h="11906" w:orient="landscape"/>
          <w:pgMar w:top="709" w:right="1134" w:bottom="1701" w:left="992" w:header="709" w:footer="709" w:gutter="0"/>
          <w:cols w:space="708"/>
          <w:titlePg/>
          <w:docGrid w:linePitch="381"/>
        </w:sectPr>
      </w:pPr>
    </w:p>
    <w:p w:rsidR="00CF76A1" w:rsidRDefault="00CF76A1" w:rsidP="005D363C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</w:p>
    <w:p w:rsidR="005D363C" w:rsidRDefault="005D363C" w:rsidP="005D363C">
      <w:pPr>
        <w:pStyle w:val="a6"/>
        <w:tabs>
          <w:tab w:val="clear" w:pos="4677"/>
          <w:tab w:val="clear" w:pos="9355"/>
          <w:tab w:val="left" w:pos="567"/>
        </w:tabs>
        <w:ind w:lef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Обобщенная характеристика основных мероприятий </w:t>
      </w:r>
      <w:r w:rsidR="009B1F4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одпрограммы </w:t>
      </w:r>
    </w:p>
    <w:p w:rsidR="005D363C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i/>
          <w:szCs w:val="28"/>
        </w:rPr>
      </w:pPr>
    </w:p>
    <w:p w:rsidR="005D363C" w:rsidRPr="003D581C" w:rsidRDefault="005D363C" w:rsidP="009B1F4A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3D581C">
        <w:rPr>
          <w:rFonts w:eastAsia="Calibri"/>
          <w:bCs/>
          <w:sz w:val="28"/>
          <w:szCs w:val="28"/>
        </w:rPr>
        <w:t>Таблица №</w:t>
      </w:r>
      <w:r w:rsidR="0093678D">
        <w:rPr>
          <w:rFonts w:eastAsia="Calibri"/>
          <w:bCs/>
          <w:sz w:val="28"/>
          <w:szCs w:val="28"/>
        </w:rPr>
        <w:t xml:space="preserve"> </w:t>
      </w:r>
      <w:r w:rsidRPr="003D581C">
        <w:rPr>
          <w:rFonts w:eastAsia="Calibri"/>
          <w:bCs/>
          <w:sz w:val="28"/>
          <w:szCs w:val="28"/>
        </w:rPr>
        <w:t>2.2.</w:t>
      </w:r>
    </w:p>
    <w:p w:rsidR="00CF76A1" w:rsidRDefault="00CF76A1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</w:p>
    <w:p w:rsidR="005D363C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>Перечень</w:t>
      </w:r>
      <w:r w:rsidR="003D581C">
        <w:rPr>
          <w:rFonts w:eastAsia="Calibri"/>
          <w:bCs/>
          <w:color w:val="26282F"/>
          <w:sz w:val="28"/>
          <w:szCs w:val="28"/>
        </w:rPr>
        <w:t xml:space="preserve"> </w:t>
      </w:r>
      <w:r w:rsidRPr="006958EF">
        <w:rPr>
          <w:rFonts w:eastAsia="Calibri"/>
          <w:bCs/>
          <w:color w:val="26282F"/>
          <w:sz w:val="28"/>
          <w:szCs w:val="28"/>
        </w:rPr>
        <w:t xml:space="preserve">основных мероприятий </w:t>
      </w:r>
      <w:r w:rsidR="009B1F4A">
        <w:rPr>
          <w:rFonts w:eastAsia="Calibri"/>
          <w:bCs/>
          <w:color w:val="26282F"/>
          <w:sz w:val="28"/>
          <w:szCs w:val="28"/>
        </w:rPr>
        <w:t>п</w:t>
      </w:r>
      <w:r w:rsidRPr="006958EF">
        <w:rPr>
          <w:rFonts w:eastAsia="Calibri"/>
          <w:bCs/>
          <w:color w:val="26282F"/>
          <w:sz w:val="28"/>
          <w:szCs w:val="28"/>
        </w:rPr>
        <w:t>од</w:t>
      </w:r>
      <w:r>
        <w:rPr>
          <w:rFonts w:eastAsia="Calibri"/>
          <w:bCs/>
          <w:color w:val="26282F"/>
          <w:sz w:val="28"/>
          <w:szCs w:val="28"/>
        </w:rPr>
        <w:t>программы</w:t>
      </w:r>
      <w:r w:rsidR="003D581C">
        <w:rPr>
          <w:rFonts w:eastAsia="Calibri"/>
          <w:bCs/>
          <w:color w:val="26282F"/>
          <w:sz w:val="28"/>
          <w:szCs w:val="28"/>
        </w:rPr>
        <w:t xml:space="preserve"> муниципальной программы</w:t>
      </w:r>
    </w:p>
    <w:p w:rsidR="005D363C" w:rsidRPr="00D4448B" w:rsidRDefault="009B1F4A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sz w:val="28"/>
          <w:szCs w:val="28"/>
        </w:rPr>
      </w:pPr>
      <w:r w:rsidRPr="00ED5419">
        <w:rPr>
          <w:color w:val="000000"/>
          <w:sz w:val="22"/>
          <w:szCs w:val="22"/>
        </w:rPr>
        <w:t xml:space="preserve"> </w:t>
      </w:r>
      <w:r w:rsidRPr="00A07897">
        <w:rPr>
          <w:color w:val="000000"/>
        </w:rPr>
        <w:t xml:space="preserve"> </w:t>
      </w:r>
    </w:p>
    <w:tbl>
      <w:tblPr>
        <w:tblpPr w:leftFromText="180" w:rightFromText="180" w:vertAnchor="text" w:horzAnchor="margin" w:tblpXSpec="center" w:tblpY="192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29"/>
        <w:gridCol w:w="1736"/>
        <w:gridCol w:w="4642"/>
        <w:gridCol w:w="2161"/>
      </w:tblGrid>
      <w:tr w:rsidR="009B1F4A" w:rsidRPr="005411F7" w:rsidTr="00E63EC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ED77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Наименование основного мероприятия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Срок </w:t>
            </w:r>
          </w:p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выполнения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Задачи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Связь с целевыми показателями </w:t>
            </w:r>
          </w:p>
          <w:p w:rsidR="009B1F4A" w:rsidRPr="00E63EC3" w:rsidRDefault="009B1F4A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(индикаторами) подпрограммы</w:t>
            </w:r>
          </w:p>
        </w:tc>
      </w:tr>
      <w:tr w:rsidR="00942324" w:rsidRPr="005411F7" w:rsidTr="00C22DA2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324" w:rsidRPr="00E63EC3" w:rsidRDefault="00942324" w:rsidP="00942324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Cs w:val="28"/>
              </w:rPr>
            </w:pPr>
            <w:r w:rsidRPr="00E63EC3">
              <w:rPr>
                <w:color w:val="000000"/>
                <w:szCs w:val="28"/>
              </w:rPr>
              <w:t>«Молодежь столицы Адыгеи»</w:t>
            </w:r>
          </w:p>
        </w:tc>
      </w:tr>
      <w:tr w:rsidR="00942324" w:rsidRPr="005411F7" w:rsidTr="00C22DA2">
        <w:tc>
          <w:tcPr>
            <w:tcW w:w="147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324" w:rsidRPr="00E63EC3" w:rsidRDefault="00942324" w:rsidP="00ED77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szCs w:val="28"/>
              </w:rPr>
              <w:t>«Обеспечение эффективной деятельности муниципального казенного учреждения</w:t>
            </w:r>
            <w:r w:rsidR="00ED7706" w:rsidRPr="00E63EC3">
              <w:rPr>
                <w:szCs w:val="28"/>
              </w:rPr>
              <w:t xml:space="preserve"> </w:t>
            </w:r>
            <w:r w:rsidRPr="00E63EC3">
              <w:rPr>
                <w:szCs w:val="28"/>
              </w:rPr>
              <w:t>«Молодежный координационный центр»</w:t>
            </w:r>
          </w:p>
        </w:tc>
      </w:tr>
      <w:tr w:rsidR="00942324" w:rsidRPr="005411F7" w:rsidTr="00E63EC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4" w:rsidRPr="00E63EC3" w:rsidRDefault="006D259E" w:rsidP="00C22DA2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4" w:rsidRPr="00E63EC3" w:rsidRDefault="00942324" w:rsidP="00523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Основное мероприятие </w:t>
            </w:r>
          </w:p>
          <w:p w:rsidR="00942324" w:rsidRPr="00E63EC3" w:rsidRDefault="00942324" w:rsidP="00523E80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324" w:rsidRPr="00E63EC3" w:rsidRDefault="00942324" w:rsidP="0094232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E63EC3">
              <w:rPr>
                <w:rFonts w:eastAsia="Calibri"/>
                <w:szCs w:val="28"/>
              </w:rPr>
              <w:t xml:space="preserve">2022-2026 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706" w:rsidRPr="00E63EC3" w:rsidRDefault="006B2D83" w:rsidP="00ED770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E63EC3">
              <w:rPr>
                <w:rStyle w:val="FontStyle55"/>
                <w:sz w:val="28"/>
                <w:szCs w:val="28"/>
              </w:rPr>
              <w:t>Организация и проведение массовых культурно-досуговых и физкультурно-оздоровительных мероприятий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</w:tcPr>
          <w:p w:rsidR="00942324" w:rsidRPr="00E63EC3" w:rsidRDefault="00ED7706" w:rsidP="00ED7706">
            <w:pPr>
              <w:tabs>
                <w:tab w:val="left" w:pos="34"/>
                <w:tab w:val="left" w:pos="318"/>
                <w:tab w:val="left" w:pos="459"/>
              </w:tabs>
              <w:rPr>
                <w:szCs w:val="28"/>
              </w:rPr>
            </w:pPr>
            <w:r w:rsidRPr="00E63EC3">
              <w:rPr>
                <w:szCs w:val="28"/>
              </w:rPr>
              <w:t>Целевой п</w:t>
            </w:r>
            <w:r w:rsidR="00942324" w:rsidRPr="00E63EC3">
              <w:rPr>
                <w:szCs w:val="28"/>
              </w:rPr>
              <w:t>оказатель № 1</w:t>
            </w:r>
          </w:p>
          <w:p w:rsidR="00942324" w:rsidRPr="00E63EC3" w:rsidRDefault="00942324" w:rsidP="006D259E">
            <w:pPr>
              <w:tabs>
                <w:tab w:val="left" w:pos="34"/>
                <w:tab w:val="left" w:pos="318"/>
                <w:tab w:val="left" w:pos="459"/>
              </w:tabs>
              <w:jc w:val="center"/>
              <w:rPr>
                <w:rFonts w:eastAsia="Calibri"/>
                <w:szCs w:val="28"/>
              </w:rPr>
            </w:pPr>
          </w:p>
        </w:tc>
      </w:tr>
    </w:tbl>
    <w:p w:rsidR="005D363C" w:rsidRDefault="005D363C" w:rsidP="005D363C">
      <w:pPr>
        <w:autoSpaceDE w:val="0"/>
        <w:autoSpaceDN w:val="0"/>
        <w:adjustRightInd w:val="0"/>
        <w:rPr>
          <w:rFonts w:eastAsia="Calibri"/>
          <w:sz w:val="22"/>
          <w:szCs w:val="22"/>
        </w:rPr>
        <w:sectPr w:rsidR="005D363C" w:rsidSect="00B239E6">
          <w:headerReference w:type="default" r:id="rId20"/>
          <w:footerReference w:type="default" r:id="rId21"/>
          <w:pgSz w:w="16838" w:h="11906" w:orient="landscape" w:code="9"/>
          <w:pgMar w:top="567" w:right="992" w:bottom="709" w:left="1134" w:header="709" w:footer="709" w:gutter="0"/>
          <w:cols w:space="708"/>
          <w:titlePg/>
          <w:docGrid w:linePitch="381"/>
        </w:sectPr>
      </w:pPr>
    </w:p>
    <w:p w:rsidR="009F2215" w:rsidRDefault="009F2215" w:rsidP="005D363C">
      <w:pPr>
        <w:tabs>
          <w:tab w:val="left" w:pos="2205"/>
        </w:tabs>
        <w:ind w:firstLine="66"/>
        <w:rPr>
          <w:szCs w:val="28"/>
        </w:rPr>
      </w:pPr>
    </w:p>
    <w:p w:rsidR="005D363C" w:rsidRPr="00AD6F9C" w:rsidRDefault="0024675B" w:rsidP="005D363C">
      <w:pPr>
        <w:tabs>
          <w:tab w:val="left" w:pos="2205"/>
        </w:tabs>
        <w:jc w:val="center"/>
        <w:rPr>
          <w:b/>
          <w:szCs w:val="28"/>
        </w:rPr>
      </w:pPr>
      <w:r>
        <w:rPr>
          <w:b/>
          <w:szCs w:val="28"/>
        </w:rPr>
        <w:t>4</w:t>
      </w:r>
      <w:r w:rsidR="005D363C" w:rsidRPr="00F772D2">
        <w:rPr>
          <w:b/>
          <w:szCs w:val="28"/>
        </w:rPr>
        <w:t>.</w:t>
      </w:r>
      <w:r w:rsidR="005D363C" w:rsidRPr="00AD6F9C">
        <w:rPr>
          <w:b/>
          <w:szCs w:val="28"/>
        </w:rPr>
        <w:t xml:space="preserve"> Ресурсное обеспечение </w:t>
      </w:r>
      <w:r w:rsidR="006D259E">
        <w:rPr>
          <w:b/>
          <w:szCs w:val="28"/>
        </w:rPr>
        <w:t>п</w:t>
      </w:r>
      <w:r w:rsidR="005D363C" w:rsidRPr="00AD6F9C">
        <w:rPr>
          <w:b/>
          <w:szCs w:val="28"/>
        </w:rPr>
        <w:t>одпрограммы</w:t>
      </w:r>
    </w:p>
    <w:p w:rsidR="005D363C" w:rsidRDefault="005D363C" w:rsidP="005D363C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9F2215" w:rsidRDefault="009F2215" w:rsidP="005D363C">
      <w:pPr>
        <w:pStyle w:val="Style9"/>
        <w:widowControl/>
        <w:spacing w:line="240" w:lineRule="auto"/>
        <w:jc w:val="left"/>
        <w:rPr>
          <w:rStyle w:val="FontStyle55"/>
          <w:sz w:val="24"/>
          <w:szCs w:val="24"/>
        </w:rPr>
      </w:pPr>
    </w:p>
    <w:p w:rsidR="003D158F" w:rsidRDefault="00A4179F" w:rsidP="00B26B20">
      <w:pPr>
        <w:pStyle w:val="Style9"/>
        <w:widowControl/>
        <w:spacing w:line="240" w:lineRule="auto"/>
        <w:ind w:firstLine="709"/>
        <w:rPr>
          <w:szCs w:val="28"/>
        </w:rPr>
      </w:pPr>
      <w:r>
        <w:rPr>
          <w:rStyle w:val="FontStyle55"/>
          <w:sz w:val="28"/>
          <w:szCs w:val="28"/>
        </w:rPr>
        <w:t>Общий объем финансирования п</w:t>
      </w:r>
      <w:r w:rsidR="005D363C" w:rsidRPr="0074195E">
        <w:rPr>
          <w:rStyle w:val="FontStyle55"/>
          <w:sz w:val="28"/>
          <w:szCs w:val="28"/>
        </w:rPr>
        <w:t xml:space="preserve">одпрограммы составляет </w:t>
      </w:r>
      <w:r w:rsidR="00651A07" w:rsidRPr="00651A07">
        <w:rPr>
          <w:color w:val="000000"/>
          <w:sz w:val="28"/>
          <w:szCs w:val="28"/>
        </w:rPr>
        <w:t>549</w:t>
      </w:r>
      <w:r w:rsidR="009F016F">
        <w:rPr>
          <w:color w:val="000000"/>
          <w:sz w:val="28"/>
          <w:szCs w:val="28"/>
        </w:rPr>
        <w:t>69</w:t>
      </w:r>
      <w:r w:rsidR="00651A07" w:rsidRPr="00651A07">
        <w:rPr>
          <w:color w:val="000000"/>
          <w:sz w:val="28"/>
          <w:szCs w:val="28"/>
        </w:rPr>
        <w:t>,9</w:t>
      </w:r>
      <w:r w:rsidR="00651A07">
        <w:rPr>
          <w:color w:val="000000"/>
          <w:sz w:val="18"/>
          <w:szCs w:val="18"/>
        </w:rPr>
        <w:t xml:space="preserve"> </w:t>
      </w:r>
      <w:r w:rsidR="005D363C" w:rsidRPr="006E2409">
        <w:rPr>
          <w:rStyle w:val="FontStyle55"/>
          <w:sz w:val="28"/>
          <w:szCs w:val="28"/>
        </w:rPr>
        <w:t>тыс.</w:t>
      </w:r>
      <w:r w:rsidR="005D363C" w:rsidRPr="00356FEF">
        <w:rPr>
          <w:rStyle w:val="FontStyle55"/>
          <w:color w:val="FF0000"/>
          <w:sz w:val="28"/>
          <w:szCs w:val="28"/>
        </w:rPr>
        <w:t xml:space="preserve"> </w:t>
      </w:r>
      <w:r w:rsidR="000E38D0">
        <w:rPr>
          <w:rStyle w:val="FontStyle55"/>
          <w:sz w:val="28"/>
          <w:szCs w:val="28"/>
        </w:rPr>
        <w:t>рублей</w:t>
      </w:r>
      <w:r w:rsidR="00B26B20">
        <w:rPr>
          <w:rStyle w:val="FontStyle55"/>
          <w:sz w:val="28"/>
          <w:szCs w:val="28"/>
        </w:rPr>
        <w:t>.</w:t>
      </w:r>
    </w:p>
    <w:p w:rsidR="003D158F" w:rsidRDefault="003D158F" w:rsidP="004960A1">
      <w:pPr>
        <w:rPr>
          <w:szCs w:val="28"/>
        </w:rPr>
      </w:pPr>
    </w:p>
    <w:p w:rsidR="005D363C" w:rsidRPr="007E7F49" w:rsidRDefault="005D363C" w:rsidP="005D363C">
      <w:pPr>
        <w:rPr>
          <w:rStyle w:val="FontStyle55"/>
          <w:sz w:val="28"/>
          <w:szCs w:val="28"/>
        </w:rPr>
        <w:sectPr w:rsidR="005D363C" w:rsidRPr="007E7F49" w:rsidSect="00B239E6">
          <w:pgSz w:w="11906" w:h="16838"/>
          <w:pgMar w:top="1134" w:right="1133" w:bottom="992" w:left="1560" w:header="709" w:footer="709" w:gutter="0"/>
          <w:cols w:space="708"/>
          <w:titlePg/>
          <w:docGrid w:linePitch="381"/>
        </w:sectPr>
      </w:pPr>
    </w:p>
    <w:p w:rsidR="00A4179F" w:rsidRDefault="00A4179F" w:rsidP="00A4179F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  <w:sz w:val="28"/>
          <w:szCs w:val="28"/>
        </w:rPr>
      </w:pPr>
      <w:r w:rsidRPr="00A4179F">
        <w:rPr>
          <w:rFonts w:eastAsia="Calibri"/>
          <w:bCs/>
          <w:color w:val="26282F"/>
          <w:sz w:val="28"/>
          <w:szCs w:val="28"/>
        </w:rPr>
        <w:lastRenderedPageBreak/>
        <w:t>Таблица №</w:t>
      </w:r>
      <w:r>
        <w:rPr>
          <w:rFonts w:eastAsia="Calibri"/>
          <w:bCs/>
          <w:color w:val="26282F"/>
          <w:sz w:val="28"/>
          <w:szCs w:val="28"/>
        </w:rPr>
        <w:t xml:space="preserve"> </w:t>
      </w:r>
      <w:r w:rsidRPr="00A4179F">
        <w:rPr>
          <w:rFonts w:eastAsia="Calibri"/>
          <w:bCs/>
          <w:color w:val="26282F"/>
          <w:sz w:val="28"/>
          <w:szCs w:val="28"/>
        </w:rPr>
        <w:t>2.3.</w:t>
      </w:r>
    </w:p>
    <w:p w:rsidR="00A4179F" w:rsidRPr="00A4179F" w:rsidRDefault="00A4179F" w:rsidP="00B57357">
      <w:pPr>
        <w:pStyle w:val="a6"/>
        <w:tabs>
          <w:tab w:val="clear" w:pos="4677"/>
          <w:tab w:val="clear" w:pos="9355"/>
          <w:tab w:val="left" w:pos="567"/>
        </w:tabs>
        <w:ind w:right="-881"/>
        <w:jc w:val="center"/>
        <w:rPr>
          <w:rFonts w:eastAsia="Calibri"/>
          <w:bCs/>
          <w:color w:val="26282F"/>
          <w:sz w:val="28"/>
          <w:szCs w:val="28"/>
        </w:rPr>
      </w:pPr>
    </w:p>
    <w:p w:rsidR="00A4179F" w:rsidRPr="00A4179F" w:rsidRDefault="00A4179F" w:rsidP="00A4179F">
      <w:pPr>
        <w:pStyle w:val="1"/>
        <w:shd w:val="clear" w:color="auto" w:fill="FFFFFF" w:themeFill="background1"/>
        <w:spacing w:before="0"/>
        <w:ind w:left="720"/>
        <w:jc w:val="center"/>
        <w:rPr>
          <w:rFonts w:ascii="Times New Roman" w:hAnsi="Times New Roman" w:cs="Times New Roman"/>
          <w:b w:val="0"/>
          <w:color w:val="auto"/>
        </w:rPr>
      </w:pPr>
      <w:r w:rsidRPr="00A4179F">
        <w:rPr>
          <w:rFonts w:ascii="Times New Roman" w:hAnsi="Times New Roman" w:cs="Times New Roman"/>
          <w:b w:val="0"/>
          <w:color w:val="auto"/>
        </w:rPr>
        <w:t>План реализации основных мероприятий подпрограммы муниципальной программы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A4179F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</w:p>
    <w:tbl>
      <w:tblPr>
        <w:tblW w:w="5542" w:type="pct"/>
        <w:jc w:val="right"/>
        <w:tblLayout w:type="fixed"/>
        <w:tblLook w:val="04A0" w:firstRow="1" w:lastRow="0" w:firstColumn="1" w:lastColumn="0" w:noHBand="0" w:noVBand="1"/>
      </w:tblPr>
      <w:tblGrid>
        <w:gridCol w:w="17836"/>
      </w:tblGrid>
      <w:tr w:rsidR="005D363C" w:rsidRPr="00AD6F9C" w:rsidTr="00F36F68">
        <w:trPr>
          <w:trHeight w:val="300"/>
          <w:jc w:val="right"/>
        </w:trPr>
        <w:tc>
          <w:tcPr>
            <w:tcW w:w="17016" w:type="dxa"/>
            <w:tcBorders>
              <w:top w:val="nil"/>
              <w:left w:val="nil"/>
              <w:bottom w:val="nil"/>
              <w:right w:val="nil"/>
            </w:tcBorders>
          </w:tcPr>
          <w:p w:rsidR="006D259E" w:rsidRPr="00AD6F9C" w:rsidRDefault="00A4179F" w:rsidP="00C71D1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</w:t>
            </w:r>
            <w:r w:rsidR="005D363C" w:rsidRPr="00AD6F9C">
              <w:rPr>
                <w:color w:val="000000"/>
                <w:sz w:val="20"/>
              </w:rPr>
              <w:t>ыс.</w:t>
            </w:r>
            <w:r w:rsidR="005D363C">
              <w:rPr>
                <w:color w:val="000000"/>
                <w:sz w:val="20"/>
              </w:rPr>
              <w:t xml:space="preserve"> </w:t>
            </w:r>
            <w:r w:rsidR="005D363C" w:rsidRPr="00AD6F9C">
              <w:rPr>
                <w:color w:val="000000"/>
                <w:sz w:val="20"/>
              </w:rPr>
              <w:t>руб</w:t>
            </w:r>
            <w:r>
              <w:rPr>
                <w:color w:val="000000"/>
                <w:sz w:val="20"/>
              </w:rPr>
              <w:t>лей)</w:t>
            </w:r>
          </w:p>
        </w:tc>
      </w:tr>
      <w:tr w:rsidR="006D259E" w:rsidRPr="00AD6F9C" w:rsidTr="00F36F68">
        <w:trPr>
          <w:trHeight w:val="300"/>
          <w:jc w:val="right"/>
        </w:trPr>
        <w:tc>
          <w:tcPr>
            <w:tcW w:w="1701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16302" w:type="dxa"/>
              <w:tblInd w:w="1313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1701"/>
              <w:gridCol w:w="992"/>
              <w:gridCol w:w="851"/>
              <w:gridCol w:w="567"/>
              <w:gridCol w:w="992"/>
              <w:gridCol w:w="992"/>
              <w:gridCol w:w="567"/>
              <w:gridCol w:w="851"/>
              <w:gridCol w:w="850"/>
              <w:gridCol w:w="567"/>
              <w:gridCol w:w="851"/>
              <w:gridCol w:w="850"/>
              <w:gridCol w:w="557"/>
              <w:gridCol w:w="10"/>
              <w:gridCol w:w="840"/>
              <w:gridCol w:w="11"/>
              <w:gridCol w:w="850"/>
              <w:gridCol w:w="567"/>
              <w:gridCol w:w="851"/>
              <w:gridCol w:w="850"/>
              <w:gridCol w:w="567"/>
            </w:tblGrid>
            <w:tr w:rsidR="006D259E" w:rsidTr="004F6E64">
              <w:trPr>
                <w:trHeight w:val="158"/>
              </w:trPr>
              <w:tc>
                <w:tcPr>
                  <w:tcW w:w="568" w:type="dxa"/>
                  <w:vMerge w:val="restart"/>
                </w:tcPr>
                <w:p w:rsidR="006D259E" w:rsidRPr="00CF76A1" w:rsidRDefault="006D259E" w:rsidP="0076183F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  <w:p w:rsidR="006D259E" w:rsidRPr="00CF76A1" w:rsidRDefault="006D259E" w:rsidP="00F36F68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ind w:left="-123" w:firstLine="123"/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rPr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1701" w:type="dxa"/>
                  <w:vMerge w:val="restart"/>
                </w:tcPr>
                <w:p w:rsidR="006D259E" w:rsidRPr="00CF76A1" w:rsidRDefault="006D259E" w:rsidP="0076183F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t>Основное мероприятие, мероприятие (направление расходов)</w:t>
                  </w:r>
                </w:p>
              </w:tc>
              <w:tc>
                <w:tcPr>
                  <w:tcW w:w="2410" w:type="dxa"/>
                  <w:gridSpan w:val="3"/>
                </w:tcPr>
                <w:p w:rsidR="006D259E" w:rsidRPr="00CF76A1" w:rsidRDefault="006D259E" w:rsidP="0076183F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rPr>
                      <w:bCs/>
                      <w:color w:val="000000"/>
                    </w:rPr>
                    <w:t>Всего за весь период реализации программы, подпрограммы</w:t>
                  </w:r>
                </w:p>
              </w:tc>
              <w:tc>
                <w:tcPr>
                  <w:tcW w:w="2551" w:type="dxa"/>
                  <w:gridSpan w:val="3"/>
                  <w:vAlign w:val="center"/>
                </w:tcPr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D259E" w:rsidRPr="00CF76A1" w:rsidRDefault="006D259E" w:rsidP="006D259E">
                  <w:pPr>
                    <w:jc w:val="center"/>
                    <w:rPr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6D259E" w:rsidRPr="00CF76A1" w:rsidRDefault="006D259E" w:rsidP="006D259E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</w:pPr>
                </w:p>
                <w:p w:rsidR="006D259E" w:rsidRPr="00CF76A1" w:rsidRDefault="006D259E" w:rsidP="006D259E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t>2025 год</w:t>
                  </w:r>
                </w:p>
              </w:tc>
              <w:tc>
                <w:tcPr>
                  <w:tcW w:w="2268" w:type="dxa"/>
                  <w:gridSpan w:val="3"/>
                  <w:vAlign w:val="center"/>
                </w:tcPr>
                <w:p w:rsidR="006D259E" w:rsidRPr="00CF76A1" w:rsidRDefault="006D259E" w:rsidP="006D259E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</w:pPr>
                </w:p>
                <w:p w:rsidR="006D259E" w:rsidRPr="00CF76A1" w:rsidRDefault="006D259E" w:rsidP="000066A4">
                  <w:pPr>
                    <w:pStyle w:val="a6"/>
                    <w:tabs>
                      <w:tab w:val="clear" w:pos="4677"/>
                      <w:tab w:val="clear" w:pos="9355"/>
                      <w:tab w:val="left" w:pos="1955"/>
                    </w:tabs>
                    <w:ind w:left="-172" w:right="-104"/>
                    <w:jc w:val="center"/>
                    <w:rPr>
                      <w:rFonts w:eastAsia="Calibri"/>
                      <w:bCs/>
                      <w:color w:val="26282F"/>
                    </w:rPr>
                  </w:pPr>
                  <w:r w:rsidRPr="00CF76A1">
                    <w:t>2026 год</w:t>
                  </w:r>
                </w:p>
              </w:tc>
            </w:tr>
            <w:tr w:rsidR="00F36F68" w:rsidTr="004F6E64">
              <w:trPr>
                <w:trHeight w:val="157"/>
              </w:trPr>
              <w:tc>
                <w:tcPr>
                  <w:tcW w:w="568" w:type="dxa"/>
                  <w:vMerge/>
                </w:tcPr>
                <w:p w:rsidR="005C3B28" w:rsidRPr="00CF76A1" w:rsidRDefault="005C3B28" w:rsidP="006D259E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3B28" w:rsidRPr="00CF76A1" w:rsidRDefault="005C3B28" w:rsidP="00B239E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right"/>
                  </w:pPr>
                </w:p>
              </w:tc>
              <w:tc>
                <w:tcPr>
                  <w:tcW w:w="992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Всего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992" w:type="dxa"/>
                  <w:vAlign w:val="center"/>
                </w:tcPr>
                <w:p w:rsidR="005C3B28" w:rsidRPr="00B20460" w:rsidRDefault="005C3B28" w:rsidP="0076183F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92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76183F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D260AE">
                  <w:pPr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gridSpan w:val="2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  <w:tc>
                <w:tcPr>
                  <w:tcW w:w="851" w:type="dxa"/>
                  <w:vAlign w:val="center"/>
                </w:tcPr>
                <w:p w:rsidR="005C3B28" w:rsidRPr="00B20460" w:rsidRDefault="005C3B28" w:rsidP="004625F6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rFonts w:eastAsia="Calibri"/>
                      <w:bCs/>
                      <w:color w:val="26282F"/>
                      <w:sz w:val="20"/>
                      <w:szCs w:val="20"/>
                    </w:rPr>
                  </w:pPr>
                  <w:r w:rsidRPr="00B20460">
                    <w:rPr>
                      <w:color w:val="000000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МБ</w:t>
                  </w:r>
                </w:p>
              </w:tc>
              <w:tc>
                <w:tcPr>
                  <w:tcW w:w="567" w:type="dxa"/>
                  <w:vAlign w:val="center"/>
                </w:tcPr>
                <w:p w:rsidR="005C3B28" w:rsidRPr="00B20460" w:rsidRDefault="005C3B28" w:rsidP="004625F6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B20460">
                    <w:rPr>
                      <w:color w:val="000000"/>
                      <w:sz w:val="20"/>
                    </w:rPr>
                    <w:t>ВИ</w:t>
                  </w:r>
                </w:p>
              </w:tc>
            </w:tr>
            <w:tr w:rsidR="00F44705" w:rsidTr="004F6E64">
              <w:trPr>
                <w:trHeight w:val="157"/>
              </w:trPr>
              <w:tc>
                <w:tcPr>
                  <w:tcW w:w="16302" w:type="dxa"/>
                  <w:gridSpan w:val="22"/>
                </w:tcPr>
                <w:p w:rsidR="00F44705" w:rsidRPr="00CF76A1" w:rsidRDefault="00F44705" w:rsidP="00F4470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color w:val="000000"/>
                      <w:sz w:val="24"/>
                      <w:szCs w:val="24"/>
                    </w:rPr>
                    <w:t xml:space="preserve"> «Молодежь столицы Адыгеи»</w:t>
                  </w:r>
                </w:p>
              </w:tc>
            </w:tr>
            <w:tr w:rsidR="00F44705" w:rsidTr="004F6E64">
              <w:trPr>
                <w:trHeight w:val="157"/>
              </w:trPr>
              <w:tc>
                <w:tcPr>
                  <w:tcW w:w="16302" w:type="dxa"/>
                  <w:gridSpan w:val="22"/>
                </w:tcPr>
                <w:p w:rsidR="00F44705" w:rsidRPr="00CF76A1" w:rsidRDefault="00F44705" w:rsidP="00B57357">
                  <w:pPr>
                    <w:ind w:right="-817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sz w:val="24"/>
                      <w:szCs w:val="24"/>
                    </w:rPr>
                    <w:t xml:space="preserve"> «Обеспечение эффективной деятельности муниципального казенного учреждения «Молодежный координационный центр»</w:t>
                  </w:r>
                </w:p>
              </w:tc>
            </w:tr>
            <w:tr w:rsidR="00B44963" w:rsidTr="004F6E64">
              <w:trPr>
                <w:trHeight w:val="157"/>
              </w:trPr>
              <w:tc>
                <w:tcPr>
                  <w:tcW w:w="568" w:type="dxa"/>
                </w:tcPr>
                <w:p w:rsidR="00B44963" w:rsidRPr="00CF76A1" w:rsidRDefault="00B44963" w:rsidP="00B57357">
                  <w:pPr>
                    <w:ind w:right="-392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B44963" w:rsidRPr="00CF76A1" w:rsidRDefault="00B44963" w:rsidP="001C72BC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CF76A1">
                    <w:rPr>
                      <w:rFonts w:eastAsia="Calibri"/>
                      <w:sz w:val="24"/>
                      <w:szCs w:val="24"/>
                    </w:rPr>
                    <w:t>Всего по подпрограмме</w:t>
                  </w:r>
                </w:p>
              </w:tc>
              <w:tc>
                <w:tcPr>
                  <w:tcW w:w="992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7618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B44963" w:rsidRPr="00B20460" w:rsidRDefault="00B44963" w:rsidP="00B44963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76183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B44963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850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4625F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B44963" w:rsidRPr="00B20460" w:rsidRDefault="00B44963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B44963" w:rsidRPr="00B20460" w:rsidRDefault="00B44963" w:rsidP="00B44963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B44963" w:rsidRPr="00B20460" w:rsidRDefault="00B44963" w:rsidP="00B4496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B44963" w:rsidRPr="00B20460" w:rsidRDefault="00B44963" w:rsidP="003B11B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F016F" w:rsidTr="004F6E64">
              <w:trPr>
                <w:trHeight w:val="157"/>
              </w:trPr>
              <w:tc>
                <w:tcPr>
                  <w:tcW w:w="568" w:type="dxa"/>
                </w:tcPr>
                <w:p w:rsidR="009F016F" w:rsidRPr="00CF76A1" w:rsidRDefault="009F016F" w:rsidP="00B57357">
                  <w:pPr>
                    <w:ind w:right="-392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1701" w:type="dxa"/>
                </w:tcPr>
                <w:p w:rsidR="009F016F" w:rsidRPr="00CF76A1" w:rsidRDefault="009F016F" w:rsidP="004625F6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F76A1">
                    <w:rPr>
                      <w:rStyle w:val="FontStyle66"/>
                      <w:sz w:val="24"/>
                      <w:szCs w:val="24"/>
                    </w:rPr>
                    <w:t>Основное мероприятие</w:t>
                  </w:r>
                  <w:r w:rsidRPr="00CF76A1">
                    <w:rPr>
                      <w:rFonts w:eastAsia="Calibri"/>
                      <w:sz w:val="24"/>
                      <w:szCs w:val="24"/>
                    </w:rPr>
                    <w:t xml:space="preserve">                  </w:t>
                  </w:r>
                </w:p>
                <w:p w:rsidR="009F016F" w:rsidRPr="00CF76A1" w:rsidRDefault="009F016F" w:rsidP="004625F6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CF76A1">
                    <w:rPr>
                      <w:rFonts w:eastAsia="Calibri"/>
                      <w:sz w:val="24"/>
                      <w:szCs w:val="24"/>
                    </w:rPr>
                    <w:t>«Проведение мероприятий с детьми и молодежью по месту жительства»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9F016F" w:rsidTr="004F6E64">
              <w:trPr>
                <w:trHeight w:val="157"/>
              </w:trPr>
              <w:tc>
                <w:tcPr>
                  <w:tcW w:w="568" w:type="dxa"/>
                </w:tcPr>
                <w:p w:rsidR="009F016F" w:rsidRPr="00CF76A1" w:rsidRDefault="009F016F" w:rsidP="00B57357">
                  <w:pPr>
                    <w:ind w:right="-392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CF76A1">
                    <w:rPr>
                      <w:bCs/>
                      <w:color w:val="000000"/>
                      <w:sz w:val="24"/>
                      <w:szCs w:val="24"/>
                    </w:rPr>
                    <w:t>1.1.1.</w:t>
                  </w:r>
                </w:p>
              </w:tc>
              <w:tc>
                <w:tcPr>
                  <w:tcW w:w="1701" w:type="dxa"/>
                </w:tcPr>
                <w:p w:rsidR="009F016F" w:rsidRPr="00CF76A1" w:rsidRDefault="009F016F" w:rsidP="004625F6">
                  <w:pPr>
                    <w:rPr>
                      <w:rStyle w:val="FontStyle66"/>
                      <w:sz w:val="24"/>
                      <w:szCs w:val="24"/>
                    </w:rPr>
                  </w:pPr>
                  <w:r w:rsidRPr="00CF76A1">
                    <w:rPr>
                      <w:rStyle w:val="FontStyle66"/>
                      <w:sz w:val="24"/>
                      <w:szCs w:val="24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54969,9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992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1052</w:t>
                  </w:r>
                  <w:r>
                    <w:rPr>
                      <w:color w:val="000000"/>
                      <w:sz w:val="18"/>
                      <w:szCs w:val="18"/>
                    </w:rPr>
                    <w:t>1,9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108</w:t>
                  </w:r>
                  <w:r>
                    <w:rPr>
                      <w:color w:val="000000"/>
                      <w:sz w:val="18"/>
                      <w:szCs w:val="18"/>
                    </w:rPr>
                    <w:t>52,8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5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61" w:type="dxa"/>
                  <w:gridSpan w:val="2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vAlign w:val="center"/>
                </w:tcPr>
                <w:p w:rsidR="009F016F" w:rsidRPr="00B20460" w:rsidRDefault="009F016F" w:rsidP="004A3281">
                  <w:pPr>
                    <w:pStyle w:val="a6"/>
                    <w:tabs>
                      <w:tab w:val="clear" w:pos="4677"/>
                      <w:tab w:val="clear" w:pos="9355"/>
                      <w:tab w:val="left" w:pos="567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50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11198,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7" w:type="dxa"/>
                  <w:vAlign w:val="center"/>
                </w:tcPr>
                <w:p w:rsidR="009F016F" w:rsidRPr="00B20460" w:rsidRDefault="009F016F" w:rsidP="004A32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20460">
                    <w:rPr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6D259E" w:rsidRPr="00F53DFC" w:rsidRDefault="006D259E" w:rsidP="00B239E6">
            <w:pPr>
              <w:pStyle w:val="a6"/>
              <w:tabs>
                <w:tab w:val="clear" w:pos="4677"/>
                <w:tab w:val="clear" w:pos="9355"/>
                <w:tab w:val="left" w:pos="567"/>
              </w:tabs>
              <w:ind w:hanging="392"/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</w:tc>
      </w:tr>
      <w:tr w:rsidR="006D259E" w:rsidRPr="00AD6F9C" w:rsidTr="00F36F68">
        <w:trPr>
          <w:trHeight w:val="300"/>
          <w:jc w:val="right"/>
        </w:trPr>
        <w:tc>
          <w:tcPr>
            <w:tcW w:w="17016" w:type="dxa"/>
            <w:tcBorders>
              <w:top w:val="nil"/>
              <w:left w:val="nil"/>
              <w:bottom w:val="nil"/>
              <w:right w:val="nil"/>
            </w:tcBorders>
          </w:tcPr>
          <w:p w:rsidR="006D259E" w:rsidRDefault="006D259E" w:rsidP="00B239E6">
            <w:pPr>
              <w:pStyle w:val="a6"/>
              <w:tabs>
                <w:tab w:val="clear" w:pos="4677"/>
                <w:tab w:val="clear" w:pos="9355"/>
                <w:tab w:val="left" w:pos="567"/>
              </w:tabs>
              <w:jc w:val="right"/>
              <w:rPr>
                <w:rFonts w:eastAsia="Calibri"/>
                <w:bCs/>
                <w:color w:val="26282F"/>
                <w:sz w:val="28"/>
                <w:szCs w:val="28"/>
              </w:rPr>
            </w:pPr>
          </w:p>
        </w:tc>
      </w:tr>
    </w:tbl>
    <w:p w:rsidR="005D363C" w:rsidRDefault="005D363C" w:rsidP="005D363C">
      <w:pPr>
        <w:spacing w:after="160" w:line="259" w:lineRule="auto"/>
        <w:rPr>
          <w:b/>
          <w:szCs w:val="28"/>
        </w:rPr>
      </w:pPr>
    </w:p>
    <w:p w:rsidR="0024675B" w:rsidRDefault="0024675B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24675B" w:rsidRDefault="0024675B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C71D1D" w:rsidRDefault="00C71D1D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24675B" w:rsidRDefault="0024675B" w:rsidP="005D363C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5D363C" w:rsidRPr="00281F6D" w:rsidRDefault="00281F6D" w:rsidP="00523E80">
      <w:pPr>
        <w:tabs>
          <w:tab w:val="left" w:pos="4768"/>
        </w:tabs>
        <w:ind w:left="87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5. </w:t>
      </w:r>
      <w:r w:rsidRPr="00281F6D">
        <w:rPr>
          <w:b/>
          <w:szCs w:val="28"/>
        </w:rPr>
        <w:t>Перечень контрольных событий реализации основных мероприятий подпрограммы</w:t>
      </w:r>
    </w:p>
    <w:p w:rsidR="00281F6D" w:rsidRPr="00281F6D" w:rsidRDefault="00281F6D" w:rsidP="00523E80">
      <w:pPr>
        <w:tabs>
          <w:tab w:val="left" w:pos="4768"/>
        </w:tabs>
        <w:ind w:left="87"/>
        <w:jc w:val="center"/>
        <w:rPr>
          <w:b/>
          <w:szCs w:val="28"/>
        </w:rPr>
      </w:pPr>
    </w:p>
    <w:p w:rsidR="00281F6D" w:rsidRPr="00281F6D" w:rsidRDefault="00281F6D" w:rsidP="00281F6D">
      <w:pPr>
        <w:pStyle w:val="ac"/>
        <w:tabs>
          <w:tab w:val="left" w:pos="4768"/>
        </w:tabs>
        <w:ind w:left="2520" w:hanging="1953"/>
        <w:jc w:val="right"/>
        <w:rPr>
          <w:b/>
          <w:szCs w:val="28"/>
        </w:rPr>
      </w:pPr>
      <w:r w:rsidRPr="00281F6D">
        <w:rPr>
          <w:szCs w:val="28"/>
        </w:rPr>
        <w:t>Таблица №</w:t>
      </w:r>
      <w:r>
        <w:rPr>
          <w:szCs w:val="28"/>
        </w:rPr>
        <w:t xml:space="preserve"> </w:t>
      </w:r>
      <w:r w:rsidR="00175579">
        <w:rPr>
          <w:szCs w:val="28"/>
        </w:rPr>
        <w:t>2.4</w:t>
      </w:r>
    </w:p>
    <w:p w:rsidR="00281F6D" w:rsidRDefault="00281F6D" w:rsidP="00281F6D">
      <w:pPr>
        <w:pStyle w:val="ac"/>
        <w:tabs>
          <w:tab w:val="left" w:pos="4768"/>
        </w:tabs>
        <w:ind w:left="2520" w:hanging="1953"/>
        <w:jc w:val="center"/>
        <w:rPr>
          <w:b/>
          <w:szCs w:val="28"/>
        </w:rPr>
      </w:pPr>
    </w:p>
    <w:p w:rsidR="005D363C" w:rsidRDefault="005D363C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 xml:space="preserve">Перечень контрольных событий реализации основных мероприятий, мероприятий (направлений расходов) </w:t>
      </w:r>
      <w:r w:rsidR="0024675B">
        <w:rPr>
          <w:szCs w:val="28"/>
        </w:rPr>
        <w:t>п</w:t>
      </w:r>
      <w:r w:rsidRPr="00A00C4D">
        <w:rPr>
          <w:szCs w:val="28"/>
        </w:rPr>
        <w:t>одпрограммы муниципальной программы</w:t>
      </w:r>
    </w:p>
    <w:p w:rsidR="005D363C" w:rsidRPr="00553E21" w:rsidRDefault="005D363C" w:rsidP="005D363C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59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64"/>
        <w:gridCol w:w="4111"/>
        <w:gridCol w:w="5103"/>
        <w:gridCol w:w="1247"/>
        <w:gridCol w:w="1134"/>
        <w:gridCol w:w="1134"/>
        <w:gridCol w:w="1134"/>
        <w:gridCol w:w="1134"/>
      </w:tblGrid>
      <w:tr w:rsidR="005D363C" w:rsidTr="00175579">
        <w:trPr>
          <w:trHeight w:val="158"/>
        </w:trPr>
        <w:tc>
          <w:tcPr>
            <w:tcW w:w="964" w:type="dxa"/>
            <w:vMerge w:val="restart"/>
          </w:tcPr>
          <w:p w:rsidR="005D363C" w:rsidRPr="00175579" w:rsidRDefault="005D363C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№</w:t>
            </w:r>
          </w:p>
          <w:p w:rsidR="005D363C" w:rsidRPr="00175579" w:rsidRDefault="005D363C" w:rsidP="00175579">
            <w:pPr>
              <w:pStyle w:val="ac"/>
              <w:tabs>
                <w:tab w:val="left" w:pos="4768"/>
              </w:tabs>
              <w:ind w:left="-137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</w:tcPr>
          <w:p w:rsidR="005D363C" w:rsidRPr="00175579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5103" w:type="dxa"/>
            <w:vMerge w:val="restart"/>
          </w:tcPr>
          <w:p w:rsidR="005D363C" w:rsidRPr="00175579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5783" w:type="dxa"/>
            <w:gridSpan w:val="5"/>
          </w:tcPr>
          <w:p w:rsidR="005D363C" w:rsidRPr="00175579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Реализация контрольных событий (в количественном выражении)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  <w:vMerge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1031"/>
              </w:tabs>
              <w:ind w:left="-137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vAlign w:val="center"/>
          </w:tcPr>
          <w:p w:rsidR="00AC38F9" w:rsidRPr="00175579" w:rsidRDefault="00AC38F9" w:rsidP="00281F6D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2026 год</w:t>
            </w:r>
          </w:p>
        </w:tc>
      </w:tr>
      <w:tr w:rsidR="003D158F" w:rsidTr="00175579">
        <w:trPr>
          <w:trHeight w:val="157"/>
        </w:trPr>
        <w:tc>
          <w:tcPr>
            <w:tcW w:w="15961" w:type="dxa"/>
            <w:gridSpan w:val="8"/>
          </w:tcPr>
          <w:p w:rsidR="003D158F" w:rsidRPr="00175579" w:rsidRDefault="003D158F" w:rsidP="0024675B">
            <w:pPr>
              <w:jc w:val="center"/>
              <w:rPr>
                <w:color w:val="000000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 xml:space="preserve"> </w:t>
            </w:r>
            <w:r w:rsidR="0024675B" w:rsidRPr="00175579">
              <w:rPr>
                <w:color w:val="000000"/>
                <w:sz w:val="24"/>
                <w:szCs w:val="24"/>
              </w:rPr>
              <w:t>«Молодежь столицы Адыгеи</w:t>
            </w:r>
            <w:r w:rsidRPr="00175579">
              <w:rPr>
                <w:color w:val="000000"/>
                <w:sz w:val="24"/>
                <w:szCs w:val="24"/>
              </w:rPr>
              <w:t>»</w:t>
            </w:r>
          </w:p>
        </w:tc>
      </w:tr>
      <w:tr w:rsidR="003D158F" w:rsidTr="00175579">
        <w:trPr>
          <w:trHeight w:val="157"/>
        </w:trPr>
        <w:tc>
          <w:tcPr>
            <w:tcW w:w="15961" w:type="dxa"/>
            <w:gridSpan w:val="8"/>
          </w:tcPr>
          <w:p w:rsidR="003D158F" w:rsidRPr="00175579" w:rsidRDefault="003D158F" w:rsidP="00281F6D">
            <w:pPr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AC38F9" w:rsidRPr="00175579" w:rsidRDefault="00AC38F9" w:rsidP="00B239E6">
            <w:pPr>
              <w:jc w:val="both"/>
              <w:rPr>
                <w:rFonts w:eastAsia="Calibri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Основное мероприятие</w:t>
            </w:r>
            <w:r w:rsidRPr="00175579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C38F9" w:rsidRPr="00175579" w:rsidRDefault="00AC38F9" w:rsidP="00B239E6">
            <w:pPr>
              <w:jc w:val="both"/>
              <w:rPr>
                <w:b/>
                <w:sz w:val="24"/>
                <w:szCs w:val="24"/>
              </w:rPr>
            </w:pPr>
            <w:r w:rsidRPr="00175579">
              <w:rPr>
                <w:rFonts w:eastAsia="Calibri"/>
                <w:sz w:val="24"/>
                <w:szCs w:val="24"/>
              </w:rPr>
              <w:t>«Проведение мероприятий с детьми и молодежью по месту жительства»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учреждения;</w:t>
            </w:r>
            <w:r w:rsidRPr="00175579">
              <w:rPr>
                <w:rStyle w:val="FontStyle55"/>
                <w:sz w:val="24"/>
                <w:szCs w:val="24"/>
              </w:rPr>
              <w:t xml:space="preserve"> 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учреждения.</w:t>
            </w:r>
          </w:p>
        </w:tc>
        <w:tc>
          <w:tcPr>
            <w:tcW w:w="1247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</w:t>
            </w:r>
          </w:p>
        </w:tc>
        <w:tc>
          <w:tcPr>
            <w:tcW w:w="4111" w:type="dxa"/>
          </w:tcPr>
          <w:p w:rsidR="00AC38F9" w:rsidRPr="00175579" w:rsidRDefault="00AC38F9" w:rsidP="00175579">
            <w:pPr>
              <w:rPr>
                <w:rStyle w:val="FontStyle66"/>
                <w:sz w:val="24"/>
                <w:szCs w:val="24"/>
              </w:rPr>
            </w:pPr>
            <w:r w:rsidRPr="00175579">
              <w:rPr>
                <w:rStyle w:val="FontStyle66"/>
                <w:sz w:val="24"/>
                <w:szCs w:val="24"/>
              </w:rPr>
              <w:t xml:space="preserve"> Расходы на обеспечение </w:t>
            </w:r>
            <w:r w:rsidR="00175579" w:rsidRPr="00175579">
              <w:rPr>
                <w:rStyle w:val="FontStyle66"/>
                <w:sz w:val="24"/>
                <w:szCs w:val="24"/>
              </w:rPr>
              <w:t>д</w:t>
            </w:r>
            <w:r w:rsidRPr="00175579">
              <w:rPr>
                <w:rStyle w:val="FontStyle66"/>
                <w:sz w:val="24"/>
                <w:szCs w:val="24"/>
              </w:rPr>
              <w:t>еятельности муниципальных казенных учреждений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</w:pPr>
            <w:r w:rsidRPr="00175579">
              <w:lastRenderedPageBreak/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C38F9" w:rsidRPr="0017557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1.1.1.1.</w:t>
            </w:r>
          </w:p>
        </w:tc>
        <w:tc>
          <w:tcPr>
            <w:tcW w:w="4111" w:type="dxa"/>
          </w:tcPr>
          <w:p w:rsidR="00AC38F9" w:rsidRPr="00175579" w:rsidRDefault="00AC38F9" w:rsidP="00175579">
            <w:pPr>
              <w:rPr>
                <w:rStyle w:val="FontStyle66"/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 xml:space="preserve">Количество военно-патриотических </w:t>
            </w:r>
            <w:r w:rsidRPr="00175579">
              <w:rPr>
                <w:color w:val="000000"/>
                <w:sz w:val="24"/>
                <w:szCs w:val="24"/>
              </w:rPr>
              <w:t>и культурно-просветительских мероприятий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AC38F9">
            <w:pPr>
              <w:pStyle w:val="afa"/>
              <w:jc w:val="center"/>
            </w:pPr>
            <w:r w:rsidRPr="00175579">
              <w:t>27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28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1.1.1.2.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 xml:space="preserve">Число участников в военно-патриотических </w:t>
            </w:r>
            <w:r w:rsidRPr="00175579">
              <w:rPr>
                <w:color w:val="000000"/>
                <w:sz w:val="24"/>
                <w:szCs w:val="24"/>
              </w:rPr>
              <w:t>и культурно-просветительских мероприятиях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</w:t>
            </w:r>
            <w:r w:rsidR="003C0409" w:rsidRPr="00175579">
              <w:rPr>
                <w:sz w:val="24"/>
                <w:szCs w:val="24"/>
              </w:rPr>
              <w:t>7</w:t>
            </w:r>
            <w:r w:rsidRPr="001755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585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595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605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615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1.1.1.3.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Количество мероприятий по профилактической работе с несовершеннолетними и молодежью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 xml:space="preserve">Комитет по образованию и подведомственные </w:t>
            </w:r>
            <w:r w:rsidRPr="00175579">
              <w:lastRenderedPageBreak/>
              <w:t>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AC38F9">
            <w:pPr>
              <w:pStyle w:val="afa"/>
              <w:jc w:val="center"/>
            </w:pPr>
            <w:r w:rsidRPr="00175579">
              <w:lastRenderedPageBreak/>
              <w:t>29</w:t>
            </w:r>
          </w:p>
        </w:tc>
        <w:tc>
          <w:tcPr>
            <w:tcW w:w="1134" w:type="dxa"/>
          </w:tcPr>
          <w:p w:rsidR="00AC38F9" w:rsidRPr="00175579" w:rsidRDefault="003C0409" w:rsidP="00AC38F9">
            <w:pPr>
              <w:pStyle w:val="afa"/>
              <w:jc w:val="center"/>
            </w:pPr>
            <w:r w:rsidRPr="00175579">
              <w:t>29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29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1.1.1.4.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Число участников в мероприятиях по профилактической работе с несовершеннолетними и молодежью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</w:t>
            </w:r>
            <w:r w:rsidR="003C0409" w:rsidRPr="00175579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550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560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565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570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1.1.1.5.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Количество мероприятий по пропаганде спорта и здорового образа жизни в подростковой и молодежной среде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3C0409" w:rsidP="00AC38F9">
            <w:pPr>
              <w:pStyle w:val="afa"/>
              <w:jc w:val="center"/>
            </w:pPr>
            <w:r w:rsidRPr="00175579">
              <w:t>10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12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1.1.1.6.</w:t>
            </w:r>
          </w:p>
        </w:tc>
        <w:tc>
          <w:tcPr>
            <w:tcW w:w="4111" w:type="dxa"/>
          </w:tcPr>
          <w:p w:rsidR="00AC38F9" w:rsidRPr="00175579" w:rsidRDefault="00AC38F9" w:rsidP="00B43BB1">
            <w:pPr>
              <w:rPr>
                <w:color w:val="000000"/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Число участников в мероприятиях по пропаганде спорта и здорового образа жизни в подростковой и молодежной среде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B43BB1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</w:t>
            </w:r>
            <w:r w:rsidR="003C0409" w:rsidRPr="00175579">
              <w:rPr>
                <w:sz w:val="24"/>
                <w:szCs w:val="24"/>
              </w:rPr>
              <w:t>5</w:t>
            </w:r>
            <w:r w:rsidRPr="0017557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280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310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340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360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17557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lastRenderedPageBreak/>
              <w:t>1.1.1.7.</w:t>
            </w:r>
          </w:p>
        </w:tc>
        <w:tc>
          <w:tcPr>
            <w:tcW w:w="4111" w:type="dxa"/>
          </w:tcPr>
          <w:p w:rsidR="00AC38F9" w:rsidRPr="00175579" w:rsidRDefault="00AC38F9" w:rsidP="00731394">
            <w:pPr>
              <w:rPr>
                <w:color w:val="FF0000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Количество мероприятий по развитию добровольческого движения, вовлечение подростков и молодежь в общественно-полезную деятельность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AC38F9">
            <w:pPr>
              <w:pStyle w:val="afa"/>
              <w:jc w:val="center"/>
            </w:pPr>
            <w:r w:rsidRPr="00175579">
              <w:t>10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11</w:t>
            </w:r>
          </w:p>
        </w:tc>
      </w:tr>
      <w:tr w:rsidR="00AC38F9" w:rsidTr="00175579">
        <w:trPr>
          <w:trHeight w:val="157"/>
        </w:trPr>
        <w:tc>
          <w:tcPr>
            <w:tcW w:w="964" w:type="dxa"/>
          </w:tcPr>
          <w:p w:rsidR="00AC38F9" w:rsidRPr="00175579" w:rsidRDefault="0017557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1.1.1.8.</w:t>
            </w:r>
          </w:p>
        </w:tc>
        <w:tc>
          <w:tcPr>
            <w:tcW w:w="4111" w:type="dxa"/>
          </w:tcPr>
          <w:p w:rsidR="00AC38F9" w:rsidRPr="00175579" w:rsidRDefault="00AC38F9" w:rsidP="00175579">
            <w:pPr>
              <w:rPr>
                <w:color w:val="FF0000"/>
                <w:sz w:val="24"/>
                <w:szCs w:val="24"/>
              </w:rPr>
            </w:pPr>
            <w:r w:rsidRPr="00175579">
              <w:rPr>
                <w:color w:val="000000"/>
                <w:sz w:val="24"/>
                <w:szCs w:val="24"/>
              </w:rPr>
              <w:t>Число участников в мероприятиях по добровольческому движению, вовлечению подростков и молодежь в общественно-полезную деятельность</w:t>
            </w:r>
          </w:p>
        </w:tc>
        <w:tc>
          <w:tcPr>
            <w:tcW w:w="5103" w:type="dxa"/>
            <w:vAlign w:val="center"/>
          </w:tcPr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МКУ «МКЦ»;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Ассоциация ТОС;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ВК г. Майкоп;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ВПО, СПО;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КДНиЗП;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Комитет по физической культуре и спорту и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rPr>
                <w:rStyle w:val="FontStyle55"/>
                <w:sz w:val="24"/>
                <w:szCs w:val="24"/>
              </w:rPr>
              <w:t>Управление культуры и</w:t>
            </w:r>
            <w:r w:rsidRPr="00175579">
              <w:t xml:space="preserve"> подведомственные ему учреждения;</w:t>
            </w:r>
          </w:p>
          <w:p w:rsidR="00AC38F9" w:rsidRPr="00175579" w:rsidRDefault="00AC38F9" w:rsidP="00122C5D">
            <w:pPr>
              <w:pStyle w:val="Style7"/>
              <w:widowControl/>
              <w:tabs>
                <w:tab w:val="left" w:pos="254"/>
              </w:tabs>
              <w:spacing w:line="240" w:lineRule="auto"/>
              <w:jc w:val="both"/>
              <w:rPr>
                <w:rStyle w:val="FontStyle55"/>
                <w:sz w:val="24"/>
                <w:szCs w:val="24"/>
              </w:rPr>
            </w:pPr>
            <w:r w:rsidRPr="00175579">
              <w:t>Комитет по образованию и подведомственные ему учреждения</w:t>
            </w:r>
            <w:r w:rsidR="00E05909">
              <w:t>.</w:t>
            </w:r>
          </w:p>
        </w:tc>
        <w:tc>
          <w:tcPr>
            <w:tcW w:w="1247" w:type="dxa"/>
          </w:tcPr>
          <w:p w:rsidR="00AC38F9" w:rsidRPr="00175579" w:rsidRDefault="00AC38F9" w:rsidP="003C0409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15</w:t>
            </w:r>
            <w:r w:rsidR="003C0409" w:rsidRPr="00175579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38F9" w:rsidRPr="00175579" w:rsidRDefault="003C040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AC38F9" w:rsidRPr="00175579" w:rsidRDefault="003C040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4"/>
                <w:szCs w:val="24"/>
              </w:rPr>
            </w:pPr>
            <w:r w:rsidRPr="00175579">
              <w:rPr>
                <w:sz w:val="24"/>
                <w:szCs w:val="24"/>
              </w:rPr>
              <w:t>175</w:t>
            </w:r>
          </w:p>
        </w:tc>
      </w:tr>
    </w:tbl>
    <w:p w:rsidR="005D363C" w:rsidRDefault="005D363C" w:rsidP="005D363C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5D363C" w:rsidSect="0066254A">
          <w:pgSz w:w="16838" w:h="11906" w:orient="landscape"/>
          <w:pgMar w:top="284" w:right="395" w:bottom="426" w:left="567" w:header="709" w:footer="709" w:gutter="0"/>
          <w:cols w:space="708"/>
          <w:titlePg/>
          <w:docGrid w:linePitch="381"/>
        </w:sectPr>
      </w:pPr>
    </w:p>
    <w:p w:rsidR="00761E32" w:rsidRDefault="00175579" w:rsidP="00761E32">
      <w:pPr>
        <w:jc w:val="center"/>
        <w:rPr>
          <w:b/>
        </w:rPr>
      </w:pPr>
      <w:r>
        <w:rPr>
          <w:b/>
        </w:rPr>
        <w:lastRenderedPageBreak/>
        <w:t>6</w:t>
      </w:r>
      <w:r w:rsidR="00761E32">
        <w:rPr>
          <w:b/>
        </w:rPr>
        <w:t xml:space="preserve">. Сведения о порядке сбора информации и методика расчета целевых показателей (индикаторов) подпрограммы </w:t>
      </w:r>
    </w:p>
    <w:p w:rsidR="005362A4" w:rsidRPr="007D4082" w:rsidRDefault="005362A4" w:rsidP="007D4082">
      <w:pPr>
        <w:tabs>
          <w:tab w:val="left" w:pos="13626"/>
        </w:tabs>
        <w:rPr>
          <w:szCs w:val="28"/>
        </w:rPr>
      </w:pPr>
    </w:p>
    <w:p w:rsidR="005362A4" w:rsidRPr="007D4082" w:rsidRDefault="00175579" w:rsidP="007D4082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175579">
        <w:rPr>
          <w:szCs w:val="28"/>
        </w:rPr>
        <w:t>Таблица №</w:t>
      </w:r>
      <w:r>
        <w:rPr>
          <w:szCs w:val="28"/>
        </w:rPr>
        <w:t xml:space="preserve"> </w:t>
      </w:r>
      <w:r w:rsidR="007D4082">
        <w:rPr>
          <w:szCs w:val="28"/>
        </w:rPr>
        <w:t>2.5</w:t>
      </w:r>
    </w:p>
    <w:p w:rsidR="007D4082" w:rsidRDefault="007D4082" w:rsidP="00175579">
      <w:pPr>
        <w:pStyle w:val="ac"/>
        <w:tabs>
          <w:tab w:val="left" w:pos="13626"/>
        </w:tabs>
        <w:ind w:left="426"/>
        <w:jc w:val="center"/>
        <w:rPr>
          <w:szCs w:val="28"/>
        </w:rPr>
      </w:pPr>
    </w:p>
    <w:p w:rsidR="00761E32" w:rsidRDefault="00761E32" w:rsidP="00175579">
      <w:pPr>
        <w:pStyle w:val="ac"/>
        <w:tabs>
          <w:tab w:val="left" w:pos="13626"/>
        </w:tabs>
        <w:ind w:left="426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подпрограммы</w:t>
      </w:r>
      <w:r w:rsidR="00175579">
        <w:rPr>
          <w:szCs w:val="28"/>
        </w:rPr>
        <w:t xml:space="preserve"> муниципальной программы</w:t>
      </w:r>
    </w:p>
    <w:p w:rsidR="00D36A47" w:rsidRDefault="00D36A47" w:rsidP="00D36A47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tbl>
      <w:tblPr>
        <w:tblStyle w:val="a5"/>
        <w:tblW w:w="14280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414"/>
        <w:gridCol w:w="6946"/>
        <w:gridCol w:w="3118"/>
      </w:tblGrid>
      <w:tr w:rsidR="00D36A47" w:rsidRPr="004F3D85" w:rsidTr="00175579">
        <w:tc>
          <w:tcPr>
            <w:tcW w:w="802" w:type="dxa"/>
          </w:tcPr>
          <w:p w:rsidR="00D36A47" w:rsidRPr="007D4082" w:rsidRDefault="00D36A47" w:rsidP="001755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№</w:t>
            </w:r>
          </w:p>
          <w:p w:rsidR="00D36A47" w:rsidRPr="007D4082" w:rsidRDefault="00D36A47" w:rsidP="001755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п/п</w:t>
            </w:r>
          </w:p>
        </w:tc>
        <w:tc>
          <w:tcPr>
            <w:tcW w:w="3414" w:type="dxa"/>
          </w:tcPr>
          <w:p w:rsidR="00D36A47" w:rsidRPr="007D4082" w:rsidRDefault="00D36A47" w:rsidP="00C7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Наименование целев</w:t>
            </w:r>
            <w:r w:rsidR="00C71D1D" w:rsidRPr="007D4082">
              <w:rPr>
                <w:szCs w:val="28"/>
              </w:rPr>
              <w:t>ого</w:t>
            </w:r>
            <w:r w:rsidRPr="007D4082">
              <w:rPr>
                <w:szCs w:val="28"/>
              </w:rPr>
              <w:t xml:space="preserve"> показател</w:t>
            </w:r>
            <w:r w:rsidR="00C71D1D" w:rsidRPr="007D4082">
              <w:rPr>
                <w:szCs w:val="28"/>
              </w:rPr>
              <w:t>я</w:t>
            </w:r>
            <w:r w:rsidRPr="007D4082">
              <w:rPr>
                <w:szCs w:val="28"/>
              </w:rPr>
              <w:t xml:space="preserve"> (индикатор</w:t>
            </w:r>
            <w:r w:rsidR="00C71D1D" w:rsidRPr="007D4082">
              <w:rPr>
                <w:szCs w:val="28"/>
              </w:rPr>
              <w:t>а</w:t>
            </w:r>
            <w:r w:rsidRPr="007D4082">
              <w:rPr>
                <w:szCs w:val="28"/>
              </w:rPr>
              <w:t xml:space="preserve">) </w:t>
            </w:r>
          </w:p>
        </w:tc>
        <w:tc>
          <w:tcPr>
            <w:tcW w:w="6946" w:type="dxa"/>
          </w:tcPr>
          <w:p w:rsidR="00D36A47" w:rsidRPr="007D4082" w:rsidRDefault="00D36A47" w:rsidP="00C71D1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Методика расчета целев</w:t>
            </w:r>
            <w:r w:rsidR="00C71D1D" w:rsidRPr="007D4082">
              <w:rPr>
                <w:szCs w:val="28"/>
              </w:rPr>
              <w:t>ого</w:t>
            </w:r>
            <w:r w:rsidRPr="007D4082">
              <w:rPr>
                <w:szCs w:val="28"/>
              </w:rPr>
              <w:t xml:space="preserve"> показател</w:t>
            </w:r>
            <w:r w:rsidR="00C71D1D" w:rsidRPr="007D4082">
              <w:rPr>
                <w:szCs w:val="28"/>
              </w:rPr>
              <w:t>я</w:t>
            </w:r>
            <w:r w:rsidRPr="007D4082">
              <w:rPr>
                <w:szCs w:val="28"/>
              </w:rPr>
              <w:t xml:space="preserve"> (индикатор</w:t>
            </w:r>
            <w:r w:rsidR="00C71D1D" w:rsidRPr="007D4082">
              <w:rPr>
                <w:szCs w:val="28"/>
              </w:rPr>
              <w:t>а</w:t>
            </w:r>
            <w:r w:rsidRPr="007D4082">
              <w:rPr>
                <w:szCs w:val="28"/>
              </w:rPr>
              <w:t xml:space="preserve">) </w:t>
            </w:r>
          </w:p>
        </w:tc>
        <w:tc>
          <w:tcPr>
            <w:tcW w:w="3118" w:type="dxa"/>
          </w:tcPr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Источник получения информации</w:t>
            </w:r>
          </w:p>
        </w:tc>
      </w:tr>
      <w:tr w:rsidR="00C71D1D" w:rsidRPr="004F3D85" w:rsidTr="00023AB2">
        <w:tc>
          <w:tcPr>
            <w:tcW w:w="14280" w:type="dxa"/>
            <w:gridSpan w:val="4"/>
          </w:tcPr>
          <w:p w:rsidR="00C71D1D" w:rsidRPr="007D4082" w:rsidRDefault="00C71D1D" w:rsidP="00C71D1D">
            <w:pPr>
              <w:jc w:val="center"/>
              <w:rPr>
                <w:color w:val="000000"/>
                <w:szCs w:val="28"/>
              </w:rPr>
            </w:pPr>
            <w:r w:rsidRPr="007D4082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C71D1D" w:rsidRPr="004F3D85" w:rsidTr="00023AB2">
        <w:tc>
          <w:tcPr>
            <w:tcW w:w="14280" w:type="dxa"/>
            <w:gridSpan w:val="4"/>
          </w:tcPr>
          <w:p w:rsidR="00C71D1D" w:rsidRPr="007D4082" w:rsidRDefault="00C71D1D" w:rsidP="00C71D1D">
            <w:pPr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«Обеспечение эффективной деятельности муниципального казенного учреждения «Молодежный координационный центр»</w:t>
            </w:r>
          </w:p>
        </w:tc>
      </w:tr>
      <w:tr w:rsidR="00D36A47" w:rsidRPr="004F3D85" w:rsidTr="00C22DA2">
        <w:tc>
          <w:tcPr>
            <w:tcW w:w="802" w:type="dxa"/>
          </w:tcPr>
          <w:p w:rsidR="00D36A47" w:rsidRPr="007D4082" w:rsidRDefault="00D36A47" w:rsidP="00C22D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4082">
              <w:rPr>
                <w:szCs w:val="28"/>
              </w:rPr>
              <w:t>1.</w:t>
            </w:r>
          </w:p>
        </w:tc>
        <w:tc>
          <w:tcPr>
            <w:tcW w:w="3414" w:type="dxa"/>
          </w:tcPr>
          <w:p w:rsidR="00D36A47" w:rsidRPr="007D4082" w:rsidRDefault="00D36A47" w:rsidP="00AC38F9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D4082">
              <w:rPr>
                <w:sz w:val="28"/>
                <w:szCs w:val="28"/>
              </w:rPr>
              <w:t>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</w:t>
            </w:r>
            <w:r w:rsidR="00C71D1D" w:rsidRPr="007D4082">
              <w:rPr>
                <w:sz w:val="28"/>
                <w:szCs w:val="28"/>
              </w:rPr>
              <w:t>,</w:t>
            </w:r>
            <w:r w:rsidRPr="007D4082">
              <w:rPr>
                <w:sz w:val="28"/>
                <w:szCs w:val="28"/>
              </w:rPr>
              <w:t xml:space="preserve"> %.</w:t>
            </w:r>
          </w:p>
          <w:p w:rsidR="00D36A47" w:rsidRPr="007D4082" w:rsidRDefault="00D36A47" w:rsidP="00AC38F9">
            <w:pPr>
              <w:tabs>
                <w:tab w:val="left" w:pos="34"/>
                <w:tab w:val="left" w:pos="910"/>
              </w:tabs>
              <w:rPr>
                <w:szCs w:val="28"/>
              </w:rPr>
            </w:pPr>
          </w:p>
        </w:tc>
        <w:tc>
          <w:tcPr>
            <w:tcW w:w="6946" w:type="dxa"/>
          </w:tcPr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Д</w:t>
            </w:r>
            <w:r w:rsidR="000E38D0">
              <w:rPr>
                <w:szCs w:val="28"/>
              </w:rPr>
              <w:t>пкм</w:t>
            </w:r>
            <w:r w:rsidRPr="007D4082">
              <w:rPr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Чпкм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Чо</m:t>
                  </m:r>
                </m:den>
              </m:f>
            </m:oMath>
            <w:r w:rsidRPr="007D4082">
              <w:rPr>
                <w:szCs w:val="28"/>
              </w:rPr>
              <w:t>х100%</w:t>
            </w:r>
            <w:r w:rsidR="00C71D1D" w:rsidRPr="007D4082">
              <w:rPr>
                <w:szCs w:val="28"/>
              </w:rPr>
              <w:t>,</w:t>
            </w:r>
          </w:p>
          <w:p w:rsidR="00C71D1D" w:rsidRPr="007D4082" w:rsidRDefault="00C71D1D" w:rsidP="00C71D1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D4082">
              <w:rPr>
                <w:szCs w:val="28"/>
              </w:rPr>
              <w:t>где:</w:t>
            </w:r>
          </w:p>
          <w:p w:rsidR="00C71D1D" w:rsidRPr="007D4082" w:rsidRDefault="00C71D1D" w:rsidP="00AC38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082">
              <w:rPr>
                <w:szCs w:val="28"/>
              </w:rPr>
              <w:t>Д</w:t>
            </w:r>
            <w:r w:rsidR="000E38D0">
              <w:rPr>
                <w:szCs w:val="28"/>
              </w:rPr>
              <w:t>пкм</w:t>
            </w:r>
            <w:r w:rsidRPr="007D4082">
              <w:rPr>
                <w:szCs w:val="28"/>
              </w:rPr>
              <w:t xml:space="preserve"> – доля детей, подростков и молодежи, посещающих клубы,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      </w:r>
          </w:p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082">
              <w:rPr>
                <w:szCs w:val="28"/>
              </w:rPr>
              <w:t>Ч</w:t>
            </w:r>
            <w:r w:rsidR="000E38D0">
              <w:rPr>
                <w:szCs w:val="28"/>
              </w:rPr>
              <w:t>пкм</w:t>
            </w:r>
            <w:r w:rsidRPr="007D4082">
              <w:rPr>
                <w:szCs w:val="28"/>
              </w:rPr>
              <w:t xml:space="preserve"> – численность детей и молодежи, посещающих клубы по месту жительства принимающих участие в мероприятиях, направленных на гражданское становление и нравственное развитие молодежи, привитие навыков здорового образа жизни;</w:t>
            </w:r>
          </w:p>
          <w:p w:rsidR="00D36A47" w:rsidRPr="007D4082" w:rsidRDefault="00D36A47" w:rsidP="000E38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D4082">
              <w:rPr>
                <w:szCs w:val="28"/>
              </w:rPr>
              <w:t>Ч</w:t>
            </w:r>
            <w:r w:rsidR="000E38D0">
              <w:rPr>
                <w:szCs w:val="28"/>
              </w:rPr>
              <w:t>о</w:t>
            </w:r>
            <w:r w:rsidRPr="007D4082">
              <w:rPr>
                <w:szCs w:val="28"/>
              </w:rPr>
              <w:t xml:space="preserve"> – общая численность молодежи, проживающих на территории муниципального образования «Город Майкоп» </w:t>
            </w:r>
          </w:p>
        </w:tc>
        <w:tc>
          <w:tcPr>
            <w:tcW w:w="3118" w:type="dxa"/>
          </w:tcPr>
          <w:p w:rsidR="00D36A47" w:rsidRPr="007D4082" w:rsidRDefault="00D36A47" w:rsidP="00AC38F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D4082">
              <w:rPr>
                <w:szCs w:val="28"/>
              </w:rPr>
              <w:t>Данные отчета МКУ «МКЦ», официальные</w:t>
            </w:r>
            <w:r w:rsidRPr="007D4082">
              <w:rPr>
                <w:color w:val="000000" w:themeColor="text1"/>
                <w:szCs w:val="28"/>
              </w:rPr>
              <w:t xml:space="preserve"> статистические данные   Краснодарстата</w:t>
            </w:r>
          </w:p>
        </w:tc>
      </w:tr>
    </w:tbl>
    <w:p w:rsidR="00D36A47" w:rsidRDefault="00D36A47" w:rsidP="007D4082">
      <w:pPr>
        <w:pStyle w:val="Style34"/>
        <w:widowControl/>
        <w:spacing w:before="96"/>
        <w:jc w:val="left"/>
        <w:rPr>
          <w:rStyle w:val="FontStyle56"/>
          <w:sz w:val="28"/>
          <w:szCs w:val="28"/>
        </w:rPr>
        <w:sectPr w:rsidR="00D36A47" w:rsidSect="00D36A47">
          <w:pgSz w:w="16838" w:h="11906" w:orient="landscape"/>
          <w:pgMar w:top="1276" w:right="1134" w:bottom="1701" w:left="992" w:header="709" w:footer="709" w:gutter="0"/>
          <w:cols w:space="708"/>
          <w:docGrid w:linePitch="381"/>
        </w:sectPr>
      </w:pPr>
    </w:p>
    <w:p w:rsidR="005D363C" w:rsidRPr="00761E32" w:rsidRDefault="007D4082" w:rsidP="007D4082">
      <w:pPr>
        <w:pStyle w:val="Style34"/>
        <w:widowControl/>
        <w:spacing w:before="96"/>
        <w:ind w:left="72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7. </w:t>
      </w:r>
      <w:r w:rsidR="005D363C">
        <w:rPr>
          <w:rStyle w:val="FontStyle56"/>
          <w:sz w:val="28"/>
          <w:szCs w:val="28"/>
        </w:rPr>
        <w:t>Анализ рисков реал</w:t>
      </w:r>
      <w:r w:rsidR="005D363C" w:rsidRPr="00AD6F9C">
        <w:rPr>
          <w:rStyle w:val="FontStyle56"/>
          <w:sz w:val="28"/>
          <w:szCs w:val="28"/>
        </w:rPr>
        <w:t xml:space="preserve">изации </w:t>
      </w:r>
      <w:r w:rsidR="00761E32">
        <w:rPr>
          <w:rStyle w:val="FontStyle56"/>
          <w:sz w:val="28"/>
          <w:szCs w:val="28"/>
        </w:rPr>
        <w:t>п</w:t>
      </w:r>
      <w:r w:rsidR="005D363C" w:rsidRPr="00AD6F9C">
        <w:rPr>
          <w:rStyle w:val="FontStyle56"/>
          <w:sz w:val="28"/>
          <w:szCs w:val="28"/>
        </w:rPr>
        <w:t>одпрограммы</w:t>
      </w:r>
      <w:r w:rsidR="00C71D1D">
        <w:rPr>
          <w:rStyle w:val="FontStyle56"/>
          <w:sz w:val="28"/>
          <w:szCs w:val="28"/>
        </w:rPr>
        <w:t xml:space="preserve">, </w:t>
      </w:r>
      <w:r w:rsidR="005D363C">
        <w:rPr>
          <w:rStyle w:val="FontStyle56"/>
          <w:sz w:val="28"/>
          <w:szCs w:val="28"/>
        </w:rPr>
        <w:t xml:space="preserve">описание механизмов управления </w:t>
      </w:r>
      <w:r w:rsidR="005D363C" w:rsidRPr="00761E32">
        <w:rPr>
          <w:rStyle w:val="FontStyle56"/>
          <w:sz w:val="28"/>
          <w:szCs w:val="28"/>
        </w:rPr>
        <w:t>и мер по их минимизации</w:t>
      </w:r>
    </w:p>
    <w:p w:rsidR="005D363C" w:rsidRDefault="005D363C" w:rsidP="005D363C">
      <w:pPr>
        <w:pStyle w:val="Style34"/>
        <w:widowControl/>
        <w:spacing w:before="96"/>
        <w:rPr>
          <w:rStyle w:val="FontStyle56"/>
          <w:sz w:val="28"/>
          <w:szCs w:val="28"/>
        </w:rPr>
      </w:pP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внешние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внутренние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-анализ выполнения мероприятий муниципальной программы;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5D363C" w:rsidRPr="00AD6F9C" w:rsidRDefault="005D363C" w:rsidP="005D363C">
      <w:pPr>
        <w:pStyle w:val="Style34"/>
        <w:widowControl/>
        <w:spacing w:before="14"/>
        <w:ind w:right="-1"/>
        <w:rPr>
          <w:sz w:val="28"/>
          <w:szCs w:val="28"/>
        </w:rPr>
      </w:pPr>
    </w:p>
    <w:p w:rsidR="005D363C" w:rsidRPr="005F77C0" w:rsidRDefault="005D363C" w:rsidP="005F77C0">
      <w:pPr>
        <w:widowControl w:val="0"/>
        <w:autoSpaceDE w:val="0"/>
        <w:autoSpaceDN w:val="0"/>
        <w:adjustRightInd w:val="0"/>
        <w:jc w:val="both"/>
        <w:rPr>
          <w:szCs w:val="28"/>
        </w:rPr>
        <w:sectPr w:rsidR="005D363C" w:rsidRPr="005F77C0" w:rsidSect="00D36A47">
          <w:pgSz w:w="11906" w:h="16838"/>
          <w:pgMar w:top="992" w:right="1276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       </w:t>
      </w:r>
    </w:p>
    <w:p w:rsidR="005D363C" w:rsidRPr="00AD6F9C" w:rsidRDefault="005D363C" w:rsidP="005D363C">
      <w:pPr>
        <w:jc w:val="center"/>
        <w:rPr>
          <w:b/>
        </w:rPr>
      </w:pPr>
      <w:r w:rsidRPr="00AD6F9C">
        <w:rPr>
          <w:b/>
        </w:rPr>
        <w:lastRenderedPageBreak/>
        <w:t>Подпрограмма «</w:t>
      </w:r>
      <w:r>
        <w:rPr>
          <w:b/>
        </w:rPr>
        <w:t>Город без наркотиков</w:t>
      </w:r>
      <w:r w:rsidRPr="00AD6F9C">
        <w:rPr>
          <w:b/>
        </w:rPr>
        <w:t>»</w:t>
      </w:r>
    </w:p>
    <w:p w:rsidR="005D363C" w:rsidRPr="005466F7" w:rsidRDefault="005D363C" w:rsidP="00110042">
      <w:pPr>
        <w:pStyle w:val="ac"/>
        <w:ind w:left="0"/>
        <w:jc w:val="center"/>
        <w:rPr>
          <w:b/>
          <w:szCs w:val="28"/>
        </w:rPr>
      </w:pPr>
      <w:r w:rsidRPr="005466F7">
        <w:rPr>
          <w:b/>
          <w:szCs w:val="28"/>
        </w:rPr>
        <w:t xml:space="preserve">Паспорт </w:t>
      </w:r>
      <w:r w:rsidR="002B6715">
        <w:rPr>
          <w:b/>
          <w:szCs w:val="28"/>
        </w:rPr>
        <w:t>п</w:t>
      </w:r>
      <w:r w:rsidRPr="005466F7">
        <w:rPr>
          <w:b/>
          <w:szCs w:val="28"/>
        </w:rPr>
        <w:t xml:space="preserve">одпрограммы </w:t>
      </w:r>
    </w:p>
    <w:p w:rsidR="005D363C" w:rsidRPr="00110042" w:rsidRDefault="005D363C" w:rsidP="005D363C">
      <w:pPr>
        <w:widowControl w:val="0"/>
        <w:tabs>
          <w:tab w:val="left" w:pos="8789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tbl>
      <w:tblPr>
        <w:tblStyle w:val="a5"/>
        <w:tblW w:w="9747" w:type="dxa"/>
        <w:tblInd w:w="-628" w:type="dxa"/>
        <w:tblLook w:val="04A0" w:firstRow="1" w:lastRow="0" w:firstColumn="1" w:lastColumn="0" w:noHBand="0" w:noVBand="1"/>
      </w:tblPr>
      <w:tblGrid>
        <w:gridCol w:w="3085"/>
        <w:gridCol w:w="6662"/>
      </w:tblGrid>
      <w:tr w:rsidR="005D363C" w:rsidRPr="0094121F" w:rsidTr="00B239E6">
        <w:tc>
          <w:tcPr>
            <w:tcW w:w="3085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Комитет по образованию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>Участники подпрограммы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МКУ «МКЦ»;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Управление культуры и подведомственные ему учреждения;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Комитет по физической культуре и спорту и подведомственные ему учреждения;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КДНиЗП;</w:t>
            </w:r>
          </w:p>
          <w:p w:rsidR="005D363C" w:rsidRPr="006821DA" w:rsidRDefault="005D363C" w:rsidP="00B239E6">
            <w:pPr>
              <w:tabs>
                <w:tab w:val="num" w:pos="480"/>
                <w:tab w:val="left" w:pos="1200"/>
              </w:tabs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ВПО, СПО</w:t>
            </w:r>
            <w:r w:rsidR="00E05909">
              <w:rPr>
                <w:szCs w:val="28"/>
              </w:rPr>
              <w:t>.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266FA1">
            <w:pPr>
              <w:rPr>
                <w:szCs w:val="28"/>
              </w:rPr>
            </w:pPr>
            <w:r w:rsidRPr="006821DA">
              <w:rPr>
                <w:szCs w:val="28"/>
              </w:rPr>
              <w:t>Цел</w:t>
            </w:r>
            <w:r w:rsidR="00266FA1" w:rsidRPr="006821DA">
              <w:rPr>
                <w:szCs w:val="28"/>
              </w:rPr>
              <w:t>ь</w:t>
            </w:r>
            <w:r w:rsidRPr="006821DA">
              <w:rPr>
                <w:szCs w:val="28"/>
              </w:rPr>
              <w:t xml:space="preserve"> подпрограммы </w:t>
            </w:r>
          </w:p>
        </w:tc>
        <w:tc>
          <w:tcPr>
            <w:tcW w:w="6662" w:type="dxa"/>
          </w:tcPr>
          <w:p w:rsidR="005D363C" w:rsidRPr="006821DA" w:rsidRDefault="000E38D0" w:rsidP="006821D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условий </w:t>
            </w:r>
            <w:r w:rsidR="006821DA" w:rsidRPr="006821DA">
              <w:rPr>
                <w:szCs w:val="28"/>
              </w:rPr>
              <w:t>по профилактическому предупреждению употребления наркотиков и пропаганде здорового образа жизни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E02FE5" w:rsidP="00266FA1">
            <w:pPr>
              <w:rPr>
                <w:color w:val="FF0000"/>
                <w:szCs w:val="28"/>
              </w:rPr>
            </w:pPr>
            <w:r w:rsidRPr="006821DA">
              <w:rPr>
                <w:szCs w:val="28"/>
              </w:rPr>
              <w:t>Задач</w:t>
            </w:r>
            <w:r w:rsidR="00266FA1" w:rsidRPr="006821DA">
              <w:rPr>
                <w:szCs w:val="28"/>
              </w:rPr>
              <w:t>и</w:t>
            </w:r>
            <w:r w:rsidR="005D363C" w:rsidRPr="006821DA">
              <w:rPr>
                <w:szCs w:val="28"/>
              </w:rPr>
              <w:t xml:space="preserve"> подпрограммы </w:t>
            </w:r>
          </w:p>
        </w:tc>
        <w:tc>
          <w:tcPr>
            <w:tcW w:w="6662" w:type="dxa"/>
          </w:tcPr>
          <w:p w:rsidR="005D363C" w:rsidRPr="006821DA" w:rsidRDefault="00F743F8" w:rsidP="00F743F8">
            <w:pPr>
              <w:pStyle w:val="ac"/>
              <w:tabs>
                <w:tab w:val="left" w:pos="600"/>
              </w:tabs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Принятие комплексных мер </w:t>
            </w:r>
            <w:r w:rsidR="000E38D0" w:rsidRPr="006821DA">
              <w:rPr>
                <w:szCs w:val="28"/>
              </w:rPr>
              <w:t>профилактическо</w:t>
            </w:r>
            <w:r w:rsidR="000E38D0">
              <w:rPr>
                <w:szCs w:val="28"/>
              </w:rPr>
              <w:t>й</w:t>
            </w:r>
            <w:r w:rsidR="000E38D0" w:rsidRPr="006821DA">
              <w:rPr>
                <w:szCs w:val="28"/>
              </w:rPr>
              <w:t xml:space="preserve"> </w:t>
            </w:r>
            <w:r w:rsidR="006821DA" w:rsidRPr="006821DA">
              <w:rPr>
                <w:szCs w:val="28"/>
              </w:rPr>
              <w:t>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266FA1">
            <w:pPr>
              <w:rPr>
                <w:szCs w:val="28"/>
              </w:rPr>
            </w:pPr>
            <w:r w:rsidRPr="006821DA">
              <w:rPr>
                <w:szCs w:val="28"/>
              </w:rPr>
              <w:t>Целевые показатели</w:t>
            </w:r>
            <w:r w:rsidR="00266FA1" w:rsidRPr="006821DA">
              <w:rPr>
                <w:szCs w:val="28"/>
              </w:rPr>
              <w:t xml:space="preserve"> (индикаторы)</w:t>
            </w:r>
            <w:r w:rsidRPr="006821DA">
              <w:rPr>
                <w:szCs w:val="28"/>
              </w:rPr>
              <w:t xml:space="preserve"> подпрограммы</w:t>
            </w:r>
          </w:p>
        </w:tc>
        <w:tc>
          <w:tcPr>
            <w:tcW w:w="6662" w:type="dxa"/>
          </w:tcPr>
          <w:p w:rsidR="005D363C" w:rsidRPr="006821DA" w:rsidRDefault="000E38D0" w:rsidP="00B239E6">
            <w:pPr>
              <w:pStyle w:val="ac"/>
              <w:tabs>
                <w:tab w:val="left" w:pos="910"/>
              </w:tabs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Доля</w:t>
            </w:r>
            <w:r w:rsidR="00E02FE5" w:rsidRPr="006821DA">
              <w:rPr>
                <w:szCs w:val="28"/>
              </w:rPr>
              <w:t xml:space="preserve"> </w:t>
            </w:r>
            <w:r w:rsidR="005D363C" w:rsidRPr="006821DA">
              <w:rPr>
                <w:szCs w:val="28"/>
              </w:rPr>
              <w:t>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D35CE4" w:rsidP="00E02FE5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С</w:t>
            </w:r>
            <w:r w:rsidR="006821DA" w:rsidRPr="006821DA">
              <w:rPr>
                <w:szCs w:val="28"/>
              </w:rPr>
              <w:t>рок</w:t>
            </w:r>
            <w:r w:rsidR="00E02FE5" w:rsidRPr="006821DA">
              <w:rPr>
                <w:szCs w:val="28"/>
              </w:rPr>
              <w:t xml:space="preserve"> </w:t>
            </w:r>
            <w:r w:rsidR="005D363C" w:rsidRPr="006821DA">
              <w:rPr>
                <w:szCs w:val="28"/>
              </w:rPr>
              <w:t xml:space="preserve">и </w:t>
            </w:r>
            <w:r w:rsidR="00E02FE5" w:rsidRPr="006821DA">
              <w:rPr>
                <w:szCs w:val="28"/>
              </w:rPr>
              <w:t xml:space="preserve">этапы </w:t>
            </w:r>
            <w:r w:rsidR="005D363C" w:rsidRPr="006821DA">
              <w:rPr>
                <w:szCs w:val="28"/>
              </w:rPr>
              <w:t>реализации подпрограммы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>20</w:t>
            </w:r>
            <w:r w:rsidR="00F03F4B" w:rsidRPr="006821DA">
              <w:rPr>
                <w:szCs w:val="28"/>
              </w:rPr>
              <w:t>22</w:t>
            </w:r>
            <w:r w:rsidRPr="006821DA">
              <w:rPr>
                <w:szCs w:val="28"/>
              </w:rPr>
              <w:t xml:space="preserve"> - 202</w:t>
            </w:r>
            <w:r w:rsidR="00F03F4B" w:rsidRPr="006821DA">
              <w:rPr>
                <w:szCs w:val="28"/>
              </w:rPr>
              <w:t>6</w:t>
            </w:r>
            <w:r w:rsidRPr="006821DA">
              <w:rPr>
                <w:szCs w:val="28"/>
              </w:rPr>
              <w:t>, в один этап</w:t>
            </w:r>
          </w:p>
          <w:p w:rsidR="005D363C" w:rsidRPr="006821DA" w:rsidRDefault="005D363C" w:rsidP="00B239E6">
            <w:pPr>
              <w:ind w:firstLine="567"/>
              <w:rPr>
                <w:szCs w:val="28"/>
              </w:rPr>
            </w:pPr>
          </w:p>
        </w:tc>
      </w:tr>
      <w:tr w:rsidR="005D363C" w:rsidRPr="0094121F" w:rsidTr="00B239E6">
        <w:tc>
          <w:tcPr>
            <w:tcW w:w="3085" w:type="dxa"/>
          </w:tcPr>
          <w:p w:rsidR="005D363C" w:rsidRPr="006821DA" w:rsidRDefault="005D363C" w:rsidP="00B239E6">
            <w:pPr>
              <w:rPr>
                <w:szCs w:val="28"/>
              </w:rPr>
            </w:pPr>
            <w:r w:rsidRPr="006821DA">
              <w:rPr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662" w:type="dxa"/>
          </w:tcPr>
          <w:p w:rsidR="005D363C" w:rsidRPr="006821DA" w:rsidRDefault="005D363C" w:rsidP="00B239E6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 xml:space="preserve">Общий объем финансирования подпрограммы составляет </w:t>
            </w:r>
            <w:r w:rsidR="00DB1070">
              <w:rPr>
                <w:szCs w:val="28"/>
              </w:rPr>
              <w:t>766,5</w:t>
            </w:r>
            <w:r w:rsidR="00596B0E" w:rsidRPr="006821DA">
              <w:rPr>
                <w:color w:val="FF0000"/>
                <w:szCs w:val="28"/>
              </w:rPr>
              <w:t xml:space="preserve"> </w:t>
            </w:r>
            <w:r w:rsidR="006821DA" w:rsidRPr="006821DA">
              <w:rPr>
                <w:szCs w:val="28"/>
              </w:rPr>
              <w:t>тыс. рублей из средств бюджета муниципального образования «Город Майкоп»</w:t>
            </w:r>
            <w:r w:rsidRPr="006821DA">
              <w:rPr>
                <w:szCs w:val="28"/>
              </w:rPr>
              <w:t>, в том числе по годам:</w:t>
            </w:r>
          </w:p>
          <w:p w:rsidR="00821BA9" w:rsidRPr="006821DA" w:rsidRDefault="00821BA9" w:rsidP="00821BA9">
            <w:pPr>
              <w:tabs>
                <w:tab w:val="left" w:pos="13626"/>
              </w:tabs>
              <w:rPr>
                <w:szCs w:val="28"/>
              </w:rPr>
            </w:pPr>
            <w:r w:rsidRPr="006821DA">
              <w:rPr>
                <w:szCs w:val="28"/>
              </w:rPr>
              <w:t>2022 год – 153,3 тыс. рублей;</w:t>
            </w:r>
          </w:p>
          <w:p w:rsidR="00821BA9" w:rsidRPr="006821DA" w:rsidRDefault="00821BA9" w:rsidP="00821BA9">
            <w:pPr>
              <w:tabs>
                <w:tab w:val="left" w:pos="13626"/>
              </w:tabs>
              <w:rPr>
                <w:szCs w:val="28"/>
              </w:rPr>
            </w:pPr>
            <w:r w:rsidRPr="006821DA">
              <w:rPr>
                <w:szCs w:val="28"/>
              </w:rPr>
              <w:t xml:space="preserve">2023 год – </w:t>
            </w:r>
            <w:r w:rsidR="00596B0E" w:rsidRPr="006821DA">
              <w:rPr>
                <w:szCs w:val="28"/>
              </w:rPr>
              <w:t>153,3</w:t>
            </w:r>
            <w:r w:rsidRPr="006821DA">
              <w:rPr>
                <w:szCs w:val="28"/>
              </w:rPr>
              <w:t xml:space="preserve"> тыс. рублей;</w:t>
            </w:r>
          </w:p>
          <w:p w:rsidR="005D363C" w:rsidRPr="006821DA" w:rsidRDefault="005D363C" w:rsidP="0027127F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2024 год –</w:t>
            </w:r>
            <w:r w:rsidR="00DB1070">
              <w:rPr>
                <w:szCs w:val="28"/>
              </w:rPr>
              <w:t xml:space="preserve"> </w:t>
            </w:r>
            <w:r w:rsidR="00DB1070" w:rsidRPr="006821DA">
              <w:rPr>
                <w:szCs w:val="28"/>
              </w:rPr>
              <w:t xml:space="preserve">153,3 </w:t>
            </w:r>
            <w:r w:rsidRPr="006821DA">
              <w:rPr>
                <w:szCs w:val="28"/>
              </w:rPr>
              <w:t>тыс. рублей</w:t>
            </w:r>
            <w:r w:rsidR="0027127F" w:rsidRPr="006821DA">
              <w:rPr>
                <w:szCs w:val="28"/>
              </w:rPr>
              <w:t>;</w:t>
            </w:r>
          </w:p>
          <w:p w:rsidR="0027127F" w:rsidRPr="006821DA" w:rsidRDefault="0027127F" w:rsidP="0027127F">
            <w:pPr>
              <w:tabs>
                <w:tab w:val="left" w:pos="13626"/>
              </w:tabs>
              <w:rPr>
                <w:szCs w:val="28"/>
              </w:rPr>
            </w:pPr>
            <w:r w:rsidRPr="006821DA">
              <w:rPr>
                <w:szCs w:val="28"/>
              </w:rPr>
              <w:t>2025 год –</w:t>
            </w:r>
            <w:r w:rsidR="00DB1070">
              <w:rPr>
                <w:szCs w:val="28"/>
              </w:rPr>
              <w:t xml:space="preserve"> </w:t>
            </w:r>
            <w:r w:rsidR="00DB1070" w:rsidRPr="006821DA">
              <w:rPr>
                <w:szCs w:val="28"/>
              </w:rPr>
              <w:t xml:space="preserve">153,3 </w:t>
            </w:r>
            <w:r w:rsidRPr="006821DA">
              <w:rPr>
                <w:szCs w:val="28"/>
              </w:rPr>
              <w:t>тыс. рублей;</w:t>
            </w:r>
          </w:p>
          <w:p w:rsidR="0027127F" w:rsidRPr="006821DA" w:rsidRDefault="0027127F" w:rsidP="00DB1070">
            <w:pPr>
              <w:jc w:val="both"/>
              <w:rPr>
                <w:szCs w:val="28"/>
              </w:rPr>
            </w:pPr>
            <w:r w:rsidRPr="006821DA">
              <w:rPr>
                <w:szCs w:val="28"/>
              </w:rPr>
              <w:t>2026 год –</w:t>
            </w:r>
            <w:r w:rsidR="00DB1070">
              <w:rPr>
                <w:szCs w:val="28"/>
              </w:rPr>
              <w:t xml:space="preserve"> </w:t>
            </w:r>
            <w:r w:rsidR="00DB1070" w:rsidRPr="006821DA">
              <w:rPr>
                <w:szCs w:val="28"/>
              </w:rPr>
              <w:t xml:space="preserve">153,3 </w:t>
            </w:r>
            <w:r w:rsidRPr="006821DA">
              <w:rPr>
                <w:szCs w:val="28"/>
              </w:rPr>
              <w:t>тыс. рублей.</w:t>
            </w:r>
          </w:p>
        </w:tc>
      </w:tr>
    </w:tbl>
    <w:p w:rsidR="005D363C" w:rsidRDefault="005D363C" w:rsidP="005D363C">
      <w:pPr>
        <w:jc w:val="center"/>
        <w:rPr>
          <w:b/>
          <w:szCs w:val="28"/>
        </w:rPr>
      </w:pPr>
    </w:p>
    <w:p w:rsidR="005D363C" w:rsidRDefault="005D363C" w:rsidP="005D363C">
      <w:pPr>
        <w:spacing w:after="160" w:line="259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5D363C" w:rsidRPr="00D35CE4" w:rsidRDefault="005D363C" w:rsidP="00D35CE4">
      <w:pPr>
        <w:pStyle w:val="ac"/>
        <w:numPr>
          <w:ilvl w:val="0"/>
          <w:numId w:val="17"/>
        </w:numPr>
        <w:jc w:val="center"/>
        <w:rPr>
          <w:b/>
          <w:szCs w:val="28"/>
        </w:rPr>
      </w:pPr>
      <w:r w:rsidRPr="00D35CE4">
        <w:rPr>
          <w:b/>
          <w:szCs w:val="28"/>
        </w:rPr>
        <w:lastRenderedPageBreak/>
        <w:t xml:space="preserve">Общая характеристика сферы реализации подпрограммы </w:t>
      </w:r>
    </w:p>
    <w:p w:rsidR="00D35CE4" w:rsidRPr="00D35CE4" w:rsidRDefault="00D35CE4" w:rsidP="00D35CE4">
      <w:pPr>
        <w:pStyle w:val="ac"/>
        <w:rPr>
          <w:szCs w:val="28"/>
        </w:rPr>
      </w:pPr>
    </w:p>
    <w:p w:rsidR="005D363C" w:rsidRPr="00F00FC4" w:rsidRDefault="005D363C" w:rsidP="005D363C">
      <w:pPr>
        <w:ind w:firstLine="709"/>
        <w:jc w:val="both"/>
        <w:rPr>
          <w:szCs w:val="28"/>
        </w:rPr>
      </w:pPr>
      <w:r w:rsidRPr="00F00FC4">
        <w:rPr>
          <w:szCs w:val="28"/>
        </w:rPr>
        <w:t>Ситуация по употреблению наркотиков, алкоголя и табакокурения в молодежной среде требует огромного внимания со стороны органов местного самоуправления и осуществления комплекса профилактических мер по пресечению распространения асоциальных явлений и формированию ценностей здорового образа жизни.</w:t>
      </w:r>
    </w:p>
    <w:p w:rsidR="005D363C" w:rsidRDefault="00822AC1" w:rsidP="005D363C">
      <w:pPr>
        <w:ind w:firstLine="567"/>
        <w:jc w:val="both"/>
        <w:rPr>
          <w:szCs w:val="28"/>
        </w:rPr>
      </w:pPr>
      <w:r>
        <w:rPr>
          <w:szCs w:val="28"/>
        </w:rPr>
        <w:t>Важным направлением по обеспечению</w:t>
      </w:r>
      <w:r w:rsidR="0027127F" w:rsidRPr="00F00FC4">
        <w:rPr>
          <w:szCs w:val="28"/>
        </w:rPr>
        <w:t xml:space="preserve"> здорового образа жизни является</w:t>
      </w:r>
      <w:r w:rsidR="00F743F8">
        <w:rPr>
          <w:szCs w:val="28"/>
        </w:rPr>
        <w:t xml:space="preserve"> его пропа</w:t>
      </w:r>
      <w:r>
        <w:rPr>
          <w:szCs w:val="28"/>
        </w:rPr>
        <w:t>ганда,</w:t>
      </w:r>
      <w:r w:rsidR="0027127F" w:rsidRPr="00F00FC4">
        <w:rPr>
          <w:szCs w:val="28"/>
        </w:rPr>
        <w:t xml:space="preserve"> организация и проведение культурно-массовых и спортивных мероприятий, направленных на содержательный досуг; проведение городских социально-значимых акций, </w:t>
      </w:r>
      <w:r w:rsidR="005D363C" w:rsidRPr="00F00FC4">
        <w:rPr>
          <w:szCs w:val="28"/>
        </w:rPr>
        <w:t>фестивал</w:t>
      </w:r>
      <w:r w:rsidR="0027127F" w:rsidRPr="00F00FC4">
        <w:rPr>
          <w:szCs w:val="28"/>
        </w:rPr>
        <w:t>ей</w:t>
      </w:r>
      <w:r w:rsidR="005D363C" w:rsidRPr="00F00FC4">
        <w:rPr>
          <w:szCs w:val="28"/>
        </w:rPr>
        <w:t>, общегородски</w:t>
      </w:r>
      <w:r w:rsidR="0027127F" w:rsidRPr="00F00FC4">
        <w:rPr>
          <w:szCs w:val="28"/>
        </w:rPr>
        <w:t>х</w:t>
      </w:r>
      <w:r w:rsidR="005D363C" w:rsidRPr="00F00FC4">
        <w:rPr>
          <w:szCs w:val="28"/>
        </w:rPr>
        <w:t xml:space="preserve"> соревновани</w:t>
      </w:r>
      <w:r w:rsidR="0027127F" w:rsidRPr="00F00FC4">
        <w:rPr>
          <w:szCs w:val="28"/>
        </w:rPr>
        <w:t>й</w:t>
      </w:r>
      <w:r w:rsidR="005D363C" w:rsidRPr="00F00FC4">
        <w:rPr>
          <w:szCs w:val="28"/>
        </w:rPr>
        <w:t xml:space="preserve"> по экстремальным видам спорта и нетрадиционным видам молодежных культур. Данное направление формирует позитивное отношение к здоровому образу жизни и устойчивые антинаркотические и антиалкогольные установки в целевой группе. </w:t>
      </w:r>
    </w:p>
    <w:p w:rsidR="00822AC1" w:rsidRPr="00F00FC4" w:rsidRDefault="00822AC1" w:rsidP="005D363C">
      <w:pPr>
        <w:ind w:firstLine="567"/>
        <w:jc w:val="both"/>
        <w:rPr>
          <w:szCs w:val="28"/>
        </w:rPr>
      </w:pPr>
      <w:r>
        <w:t>В ходе реализации данного направления деятельности, в 2020 году приняли участие 1 406 человек.</w:t>
      </w:r>
    </w:p>
    <w:p w:rsidR="004347FB" w:rsidRPr="00F00FC4" w:rsidRDefault="004347FB" w:rsidP="005D363C">
      <w:pPr>
        <w:ind w:firstLine="567"/>
        <w:jc w:val="both"/>
        <w:rPr>
          <w:szCs w:val="28"/>
        </w:rPr>
      </w:pPr>
      <w:r w:rsidRPr="00F00FC4">
        <w:rPr>
          <w:szCs w:val="28"/>
        </w:rPr>
        <w:t xml:space="preserve">Реализация мероприятий, направленных </w:t>
      </w:r>
      <w:r w:rsidR="00F00FC4" w:rsidRPr="00F00FC4">
        <w:rPr>
          <w:szCs w:val="28"/>
        </w:rPr>
        <w:t xml:space="preserve">на профилактику предупреждения употребления наркотиков и пропаганду здорового образа жизни, осуществляется в рамках подпрограммы «Город без наркотиков» (далее – подпрограмма). </w:t>
      </w:r>
    </w:p>
    <w:p w:rsidR="0027127F" w:rsidRDefault="0027127F" w:rsidP="005D363C">
      <w:pPr>
        <w:pStyle w:val="ac"/>
        <w:ind w:left="0"/>
        <w:jc w:val="center"/>
        <w:rPr>
          <w:b/>
          <w:szCs w:val="28"/>
        </w:rPr>
      </w:pPr>
    </w:p>
    <w:p w:rsidR="005D363C" w:rsidRPr="00AD6F9C" w:rsidRDefault="005D363C" w:rsidP="005D363C">
      <w:pPr>
        <w:pStyle w:val="ac"/>
        <w:ind w:left="0"/>
        <w:jc w:val="center"/>
        <w:rPr>
          <w:b/>
          <w:szCs w:val="28"/>
        </w:rPr>
      </w:pPr>
      <w:r>
        <w:rPr>
          <w:b/>
          <w:szCs w:val="28"/>
        </w:rPr>
        <w:t>2</w:t>
      </w:r>
      <w:r w:rsidRPr="00AD6F9C">
        <w:rPr>
          <w:b/>
          <w:szCs w:val="28"/>
        </w:rPr>
        <w:t xml:space="preserve">. </w:t>
      </w:r>
      <w:r w:rsidR="00D35CE4">
        <w:rPr>
          <w:b/>
          <w:szCs w:val="28"/>
        </w:rPr>
        <w:t>Полномочия ответственного исполнителя (соисполнителя) и основные параметры подпрограммы</w:t>
      </w:r>
    </w:p>
    <w:p w:rsidR="005D363C" w:rsidRPr="00AD6F9C" w:rsidRDefault="005D363C" w:rsidP="005D363C">
      <w:pPr>
        <w:pStyle w:val="ac"/>
        <w:ind w:left="0"/>
        <w:jc w:val="center"/>
        <w:rPr>
          <w:b/>
          <w:szCs w:val="28"/>
        </w:rPr>
      </w:pPr>
    </w:p>
    <w:p w:rsidR="00A774D6" w:rsidRDefault="00356E40" w:rsidP="00A774D6">
      <w:pPr>
        <w:tabs>
          <w:tab w:val="left" w:pos="709"/>
        </w:tabs>
        <w:ind w:firstLine="709"/>
        <w:jc w:val="both"/>
        <w:rPr>
          <w:rFonts w:eastAsiaTheme="minorHAnsi"/>
          <w:szCs w:val="28"/>
          <w:lang w:eastAsia="en-US"/>
        </w:rPr>
      </w:pPr>
      <w:r w:rsidRPr="00356E40">
        <w:rPr>
          <w:szCs w:val="28"/>
        </w:rPr>
        <w:t>Полномочиями Комитета по образованию в рамках реализации молодежной политики на территории муниципального образования «Город Майкоп» в соответствии с пунктом 34 части 1 статьи 16 Федерального закона от 06.10.2003 № 131 – ФЗ «Об общих принципах организации местного самоуправления в Российской Федерации», решением Совета народных депутатов муниципального образования «Город Майкоп» от 19.04.2018 № 301-рс «Об Уставе муниципального образования «Город Майкоп», решением Совета народных депутатов муниципального образования «Город Майкоп» Республики Адыгея от 29.07.2021 № 187-рс «Об утверждении Положения о Комитете по образованию Администрации муниципального образования «Город Майкоп», являются организация и осуществление мероприятий</w:t>
      </w:r>
      <w:r>
        <w:rPr>
          <w:szCs w:val="28"/>
        </w:rPr>
        <w:t xml:space="preserve"> по работе с детьми и молодежью</w:t>
      </w:r>
      <w:r w:rsidR="00A774D6" w:rsidRPr="00E011DE">
        <w:rPr>
          <w:rFonts w:eastAsiaTheme="minorHAnsi"/>
          <w:szCs w:val="28"/>
          <w:lang w:eastAsia="en-US"/>
        </w:rPr>
        <w:t>.</w:t>
      </w:r>
    </w:p>
    <w:p w:rsidR="006821DA" w:rsidRPr="00822AC1" w:rsidRDefault="006821DA" w:rsidP="006821DA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 w:rsidRPr="006821DA">
        <w:rPr>
          <w:rFonts w:eastAsiaTheme="minorHAnsi"/>
          <w:sz w:val="28"/>
          <w:szCs w:val="28"/>
          <w:lang w:eastAsia="en-US"/>
        </w:rPr>
        <w:t xml:space="preserve">Реализация </w:t>
      </w:r>
      <w:r w:rsidRPr="00822AC1">
        <w:rPr>
          <w:rFonts w:eastAsiaTheme="minorHAnsi"/>
          <w:sz w:val="28"/>
          <w:szCs w:val="28"/>
          <w:lang w:eastAsia="en-US"/>
        </w:rPr>
        <w:t xml:space="preserve">мероприятий подпрограммы муниципальной программы направлена на </w:t>
      </w:r>
      <w:r w:rsidRPr="00822AC1">
        <w:rPr>
          <w:sz w:val="28"/>
          <w:szCs w:val="28"/>
        </w:rPr>
        <w:t xml:space="preserve">достижение следующей цели: </w:t>
      </w:r>
      <w:r w:rsidR="00822AC1" w:rsidRPr="00D65405">
        <w:rPr>
          <w:sz w:val="28"/>
          <w:szCs w:val="28"/>
        </w:rPr>
        <w:t>с</w:t>
      </w:r>
      <w:r w:rsidR="00D65405" w:rsidRPr="00D65405">
        <w:rPr>
          <w:sz w:val="28"/>
          <w:szCs w:val="28"/>
        </w:rPr>
        <w:t>оздание</w:t>
      </w:r>
      <w:r w:rsidR="00822AC1" w:rsidRPr="00822AC1">
        <w:rPr>
          <w:sz w:val="28"/>
          <w:szCs w:val="28"/>
        </w:rPr>
        <w:t xml:space="preserve"> условий по профилактическому предупреждению употребления наркотиков и пропаганде здорового образа жизни</w:t>
      </w:r>
      <w:r w:rsidRPr="00822AC1">
        <w:rPr>
          <w:sz w:val="28"/>
          <w:szCs w:val="28"/>
        </w:rPr>
        <w:t>.</w:t>
      </w:r>
    </w:p>
    <w:p w:rsidR="005D363C" w:rsidRDefault="006821DA" w:rsidP="004347FB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  <w:r w:rsidRPr="006821DA">
        <w:rPr>
          <w:sz w:val="28"/>
          <w:szCs w:val="28"/>
        </w:rPr>
        <w:t>Достижение данной цели осуществляется посредством решения следующ</w:t>
      </w:r>
      <w:r w:rsidRPr="006821DA">
        <w:rPr>
          <w:rStyle w:val="FontStyle55"/>
          <w:sz w:val="28"/>
          <w:szCs w:val="28"/>
        </w:rPr>
        <w:t xml:space="preserve">ей задачи: </w:t>
      </w:r>
      <w:r w:rsidR="00822AC1" w:rsidRPr="00822AC1">
        <w:rPr>
          <w:sz w:val="28"/>
          <w:szCs w:val="28"/>
        </w:rPr>
        <w:t>п</w:t>
      </w:r>
      <w:r w:rsidR="00F743F8">
        <w:rPr>
          <w:sz w:val="28"/>
          <w:szCs w:val="28"/>
        </w:rPr>
        <w:t xml:space="preserve">ринятие комплексных мер </w:t>
      </w:r>
      <w:r w:rsidR="00822AC1" w:rsidRPr="00822AC1">
        <w:rPr>
          <w:sz w:val="28"/>
          <w:szCs w:val="28"/>
        </w:rPr>
        <w:t xml:space="preserve">профилактической </w:t>
      </w:r>
      <w:r w:rsidR="00822AC1" w:rsidRPr="00822AC1">
        <w:rPr>
          <w:sz w:val="28"/>
          <w:szCs w:val="28"/>
        </w:rPr>
        <w:lastRenderedPageBreak/>
        <w:t>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</w:r>
      <w:r w:rsidR="004347FB" w:rsidRPr="00822AC1">
        <w:rPr>
          <w:sz w:val="28"/>
          <w:szCs w:val="28"/>
        </w:rPr>
        <w:t>.</w:t>
      </w:r>
    </w:p>
    <w:p w:rsidR="00F743F8" w:rsidRDefault="00F743F8" w:rsidP="00F743F8">
      <w:pPr>
        <w:ind w:firstLine="709"/>
        <w:contextualSpacing/>
        <w:jc w:val="both"/>
        <w:rPr>
          <w:szCs w:val="28"/>
        </w:rPr>
      </w:pPr>
      <w:r w:rsidRPr="0072321E">
        <w:rPr>
          <w:szCs w:val="28"/>
        </w:rPr>
        <w:t>Сведения о целевых показателях муниципальной программы представлены в Таблице №</w:t>
      </w:r>
      <w:r>
        <w:rPr>
          <w:szCs w:val="28"/>
        </w:rPr>
        <w:t xml:space="preserve"> 3.</w:t>
      </w:r>
      <w:r w:rsidRPr="0072321E">
        <w:rPr>
          <w:szCs w:val="28"/>
        </w:rPr>
        <w:t>1</w:t>
      </w:r>
      <w:r>
        <w:rPr>
          <w:szCs w:val="28"/>
        </w:rPr>
        <w:t>.</w:t>
      </w:r>
    </w:p>
    <w:p w:rsidR="00F743F8" w:rsidRPr="00822AC1" w:rsidRDefault="00F743F8" w:rsidP="004347FB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4347FB" w:rsidRDefault="004347FB" w:rsidP="004347FB">
      <w:pPr>
        <w:pStyle w:val="Style6"/>
        <w:widowControl/>
        <w:spacing w:line="240" w:lineRule="auto"/>
        <w:ind w:firstLine="709"/>
        <w:jc w:val="both"/>
        <w:rPr>
          <w:b/>
        </w:rPr>
      </w:pPr>
    </w:p>
    <w:p w:rsidR="00B26B20" w:rsidRDefault="00B26B20" w:rsidP="004347FB">
      <w:pPr>
        <w:pStyle w:val="Style6"/>
        <w:widowControl/>
        <w:spacing w:line="240" w:lineRule="auto"/>
        <w:ind w:firstLine="709"/>
        <w:jc w:val="both"/>
        <w:rPr>
          <w:b/>
        </w:rPr>
        <w:sectPr w:rsidR="00B26B20" w:rsidSect="00B239E6">
          <w:headerReference w:type="default" r:id="rId22"/>
          <w:headerReference w:type="first" r:id="rId23"/>
          <w:pgSz w:w="11906" w:h="16838"/>
          <w:pgMar w:top="568" w:right="1134" w:bottom="1134" w:left="1701" w:header="709" w:footer="709" w:gutter="0"/>
          <w:cols w:space="708"/>
          <w:docGrid w:linePitch="381"/>
        </w:sectPr>
      </w:pPr>
    </w:p>
    <w:p w:rsidR="005D363C" w:rsidRPr="00F00FC4" w:rsidRDefault="005D363C" w:rsidP="005D36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00FC4">
        <w:rPr>
          <w:szCs w:val="28"/>
        </w:rPr>
        <w:lastRenderedPageBreak/>
        <w:t>Таблица №</w:t>
      </w:r>
      <w:r w:rsidR="00F00FC4">
        <w:rPr>
          <w:szCs w:val="28"/>
        </w:rPr>
        <w:t xml:space="preserve"> </w:t>
      </w:r>
      <w:r w:rsidRPr="00F00FC4">
        <w:rPr>
          <w:szCs w:val="28"/>
        </w:rPr>
        <w:t>3.1</w:t>
      </w:r>
    </w:p>
    <w:p w:rsidR="00C1455A" w:rsidRDefault="00C1455A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1455A" w:rsidRDefault="00C1455A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5D363C" w:rsidRPr="00F00FC4" w:rsidRDefault="005D363C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 w:rsidRPr="00F00FC4">
        <w:rPr>
          <w:szCs w:val="28"/>
        </w:rPr>
        <w:t>Сведения о цел</w:t>
      </w:r>
      <w:r w:rsidR="0037686F" w:rsidRPr="00F00FC4">
        <w:rPr>
          <w:szCs w:val="28"/>
        </w:rPr>
        <w:t xml:space="preserve">евых показателях (индикаторах) </w:t>
      </w:r>
      <w:r w:rsidRPr="00F00FC4">
        <w:rPr>
          <w:szCs w:val="28"/>
        </w:rPr>
        <w:t>подпрограммы</w:t>
      </w:r>
      <w:r w:rsidR="00F00FC4">
        <w:rPr>
          <w:szCs w:val="28"/>
        </w:rPr>
        <w:t xml:space="preserve"> муниципальной программы</w:t>
      </w:r>
      <w:r w:rsidRPr="00F00FC4">
        <w:rPr>
          <w:szCs w:val="28"/>
        </w:rPr>
        <w:t xml:space="preserve"> </w:t>
      </w:r>
    </w:p>
    <w:p w:rsidR="001E3D11" w:rsidRDefault="001E3D11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C1455A" w:rsidRPr="00F00FC4" w:rsidRDefault="00C1455A" w:rsidP="0037686F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tbl>
      <w:tblPr>
        <w:tblStyle w:val="a5"/>
        <w:tblW w:w="14536" w:type="dxa"/>
        <w:tblInd w:w="817" w:type="dxa"/>
        <w:tblLook w:val="04A0" w:firstRow="1" w:lastRow="0" w:firstColumn="1" w:lastColumn="0" w:noHBand="0" w:noVBand="1"/>
      </w:tblPr>
      <w:tblGrid>
        <w:gridCol w:w="594"/>
        <w:gridCol w:w="5098"/>
        <w:gridCol w:w="1471"/>
        <w:gridCol w:w="1014"/>
        <w:gridCol w:w="1016"/>
        <w:gridCol w:w="1080"/>
        <w:gridCol w:w="1046"/>
        <w:gridCol w:w="1057"/>
        <w:gridCol w:w="1057"/>
        <w:gridCol w:w="1103"/>
      </w:tblGrid>
      <w:tr w:rsidR="00D7186D" w:rsidTr="008171C3">
        <w:trPr>
          <w:trHeight w:val="135"/>
        </w:trPr>
        <w:tc>
          <w:tcPr>
            <w:tcW w:w="541" w:type="dxa"/>
            <w:vMerge w:val="restart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>№ п/п</w:t>
            </w:r>
          </w:p>
        </w:tc>
        <w:tc>
          <w:tcPr>
            <w:tcW w:w="5241" w:type="dxa"/>
            <w:vMerge w:val="restart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 xml:space="preserve">Наименование целевого показателя (индикатора)  </w:t>
            </w:r>
          </w:p>
        </w:tc>
        <w:tc>
          <w:tcPr>
            <w:tcW w:w="1292" w:type="dxa"/>
            <w:vMerge w:val="restart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>Единица измерения</w:t>
            </w:r>
          </w:p>
        </w:tc>
        <w:tc>
          <w:tcPr>
            <w:tcW w:w="7462" w:type="dxa"/>
            <w:gridSpan w:val="7"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C1455A">
              <w:rPr>
                <w:szCs w:val="28"/>
              </w:rPr>
              <w:t>Значение показателей эффективности</w:t>
            </w:r>
          </w:p>
        </w:tc>
      </w:tr>
      <w:tr w:rsidR="00D7186D" w:rsidTr="00D7186D">
        <w:trPr>
          <w:trHeight w:val="135"/>
        </w:trPr>
        <w:tc>
          <w:tcPr>
            <w:tcW w:w="541" w:type="dxa"/>
            <w:vMerge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5241" w:type="dxa"/>
            <w:vMerge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292" w:type="dxa"/>
            <w:vMerge/>
          </w:tcPr>
          <w:p w:rsidR="00D7186D" w:rsidRPr="00C1455A" w:rsidRDefault="00D7186D" w:rsidP="0037686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</w:p>
        </w:tc>
        <w:tc>
          <w:tcPr>
            <w:tcW w:w="1025" w:type="dxa"/>
          </w:tcPr>
          <w:p w:rsidR="00D7186D" w:rsidRPr="005547A8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D7186D" w:rsidRPr="005547A8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27" w:type="dxa"/>
          </w:tcPr>
          <w:p w:rsidR="00D7186D" w:rsidRPr="005547A8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7A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094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058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070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070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118" w:type="dxa"/>
          </w:tcPr>
          <w:p w:rsidR="00D7186D" w:rsidRPr="00C1455A" w:rsidRDefault="00D7186D" w:rsidP="00F00F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</w:tr>
      <w:tr w:rsidR="00D7186D" w:rsidTr="008171C3">
        <w:trPr>
          <w:trHeight w:val="135"/>
        </w:trPr>
        <w:tc>
          <w:tcPr>
            <w:tcW w:w="1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1455A" w:rsidRDefault="00D7186D" w:rsidP="00F00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1455A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D7186D" w:rsidTr="008171C3">
        <w:trPr>
          <w:trHeight w:val="135"/>
        </w:trPr>
        <w:tc>
          <w:tcPr>
            <w:tcW w:w="1453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7186D" w:rsidRPr="00C1455A" w:rsidRDefault="00D7186D" w:rsidP="00F00FC4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C1455A">
              <w:rPr>
                <w:rFonts w:eastAsia="Calibri"/>
                <w:bCs/>
                <w:color w:val="000000" w:themeColor="text1"/>
                <w:szCs w:val="28"/>
              </w:rPr>
              <w:t>«Город без наркотиков»</w:t>
            </w:r>
          </w:p>
        </w:tc>
      </w:tr>
      <w:tr w:rsidR="00D7186D" w:rsidTr="00C1455A">
        <w:trPr>
          <w:trHeight w:val="135"/>
        </w:trPr>
        <w:tc>
          <w:tcPr>
            <w:tcW w:w="541" w:type="dxa"/>
            <w:vAlign w:val="center"/>
          </w:tcPr>
          <w:p w:rsidR="00D7186D" w:rsidRPr="00C1455A" w:rsidRDefault="00D7186D" w:rsidP="00C1455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1455A">
              <w:rPr>
                <w:szCs w:val="28"/>
              </w:rPr>
              <w:t>1.</w:t>
            </w:r>
          </w:p>
        </w:tc>
        <w:tc>
          <w:tcPr>
            <w:tcW w:w="5241" w:type="dxa"/>
          </w:tcPr>
          <w:p w:rsidR="00D7186D" w:rsidRPr="00C1455A" w:rsidRDefault="00481480" w:rsidP="004625F6">
            <w:pPr>
              <w:tabs>
                <w:tab w:val="left" w:pos="34"/>
                <w:tab w:val="left" w:pos="91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Доля </w:t>
            </w:r>
            <w:r w:rsidR="00D7186D" w:rsidRPr="00C1455A">
              <w:rPr>
                <w:szCs w:val="28"/>
              </w:rPr>
              <w:t>молодых людей, участвующих в мероприятиях, направленных на формирование здорового образа жизни, профилактику наркомании, табакокурения и алкоголизма в молодежной среде</w:t>
            </w:r>
          </w:p>
        </w:tc>
        <w:tc>
          <w:tcPr>
            <w:tcW w:w="1292" w:type="dxa"/>
            <w:vAlign w:val="center"/>
          </w:tcPr>
          <w:p w:rsidR="00D7186D" w:rsidRPr="00C1455A" w:rsidRDefault="00D7186D" w:rsidP="002409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25" w:type="dxa"/>
            <w:vAlign w:val="center"/>
          </w:tcPr>
          <w:p w:rsidR="00D7186D" w:rsidRPr="00C1455A" w:rsidRDefault="00481480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1027" w:type="dxa"/>
            <w:vAlign w:val="center"/>
          </w:tcPr>
          <w:p w:rsidR="00D7186D" w:rsidRPr="00C1455A" w:rsidRDefault="00481480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094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058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0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070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118" w:type="dxa"/>
            <w:vAlign w:val="center"/>
          </w:tcPr>
          <w:p w:rsidR="00D7186D" w:rsidRPr="00C1455A" w:rsidRDefault="00D7186D" w:rsidP="00D718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55A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</w:tbl>
    <w:p w:rsidR="001E3D11" w:rsidRPr="0037686F" w:rsidRDefault="001E3D11" w:rsidP="0037686F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D41927" w:rsidRDefault="00F00FC4" w:rsidP="00F00FC4">
      <w:pPr>
        <w:widowControl w:val="0"/>
        <w:tabs>
          <w:tab w:val="left" w:pos="709"/>
        </w:tabs>
        <w:autoSpaceDE w:val="0"/>
        <w:autoSpaceDN w:val="0"/>
        <w:adjustRightInd w:val="0"/>
        <w:ind w:left="709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41927">
        <w:rPr>
          <w:szCs w:val="28"/>
        </w:rPr>
        <w:t>Подпрограмма реализуется в 2022-2026 годах, в один этап.</w:t>
      </w:r>
    </w:p>
    <w:p w:rsidR="005D363C" w:rsidRPr="00065599" w:rsidRDefault="005D363C" w:rsidP="005D363C">
      <w:pPr>
        <w:autoSpaceDE w:val="0"/>
        <w:ind w:firstLine="567"/>
        <w:jc w:val="both"/>
        <w:rPr>
          <w:bCs/>
          <w:color w:val="FF0000"/>
          <w:sz w:val="24"/>
          <w:szCs w:val="24"/>
        </w:rPr>
        <w:sectPr w:rsidR="005D363C" w:rsidRPr="00065599" w:rsidSect="00B239E6">
          <w:headerReference w:type="default" r:id="rId24"/>
          <w:headerReference w:type="first" r:id="rId25"/>
          <w:pgSz w:w="16838" w:h="11906" w:orient="landscape"/>
          <w:pgMar w:top="1134" w:right="1134" w:bottom="1701" w:left="567" w:header="709" w:footer="709" w:gutter="0"/>
          <w:cols w:space="708"/>
          <w:titlePg/>
          <w:docGrid w:linePitch="381"/>
        </w:sectPr>
      </w:pPr>
    </w:p>
    <w:p w:rsidR="005D58F1" w:rsidRPr="000E6D95" w:rsidRDefault="005D58F1" w:rsidP="005D58F1">
      <w:pPr>
        <w:pStyle w:val="a6"/>
        <w:tabs>
          <w:tab w:val="left" w:pos="567"/>
        </w:tabs>
        <w:jc w:val="center"/>
        <w:rPr>
          <w:rFonts w:eastAsia="Calibri"/>
          <w:b/>
          <w:bCs/>
          <w:color w:val="26282F"/>
          <w:sz w:val="28"/>
          <w:szCs w:val="28"/>
        </w:rPr>
      </w:pPr>
      <w:r>
        <w:rPr>
          <w:rFonts w:eastAsia="Calibri"/>
          <w:b/>
          <w:bCs/>
          <w:color w:val="26282F"/>
          <w:sz w:val="28"/>
          <w:szCs w:val="28"/>
        </w:rPr>
        <w:lastRenderedPageBreak/>
        <w:t>3</w:t>
      </w:r>
      <w:r w:rsidRPr="006958EF">
        <w:rPr>
          <w:rFonts w:eastAsia="Calibri"/>
          <w:b/>
          <w:bCs/>
          <w:color w:val="26282F"/>
          <w:sz w:val="28"/>
          <w:szCs w:val="28"/>
        </w:rPr>
        <w:t>.</w:t>
      </w:r>
      <w:r w:rsidRPr="006958EF">
        <w:rPr>
          <w:rFonts w:eastAsia="Calibri"/>
          <w:b/>
          <w:bCs/>
          <w:color w:val="26282F"/>
          <w:sz w:val="28"/>
          <w:szCs w:val="28"/>
        </w:rPr>
        <w:tab/>
        <w:t xml:space="preserve">Обобщенная характеристика основных мероприятий </w:t>
      </w:r>
      <w:r>
        <w:rPr>
          <w:rFonts w:eastAsia="Calibri"/>
          <w:b/>
          <w:bCs/>
          <w:color w:val="26282F"/>
          <w:sz w:val="28"/>
          <w:szCs w:val="28"/>
        </w:rPr>
        <w:t>под</w:t>
      </w:r>
      <w:r w:rsidRPr="006958EF">
        <w:rPr>
          <w:rFonts w:eastAsia="Calibri"/>
          <w:b/>
          <w:bCs/>
          <w:color w:val="26282F"/>
          <w:sz w:val="28"/>
          <w:szCs w:val="28"/>
        </w:rPr>
        <w:t>программы</w:t>
      </w:r>
      <w:r w:rsidRPr="00B979EA">
        <w:rPr>
          <w:rFonts w:eastAsia="Calibri"/>
          <w:b/>
          <w:bCs/>
          <w:color w:val="26282F"/>
          <w:sz w:val="28"/>
          <w:szCs w:val="28"/>
        </w:rPr>
        <w:t xml:space="preserve"> </w:t>
      </w:r>
    </w:p>
    <w:p w:rsidR="005D58F1" w:rsidRPr="005D58F1" w:rsidRDefault="005D58F1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</w:rPr>
      </w:pPr>
    </w:p>
    <w:p w:rsidR="005D58F1" w:rsidRPr="005D58F1" w:rsidRDefault="005D58F1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</w:rPr>
      </w:pPr>
    </w:p>
    <w:p w:rsidR="005D363C" w:rsidRPr="005D58F1" w:rsidRDefault="005D363C" w:rsidP="005D363C">
      <w:pPr>
        <w:pStyle w:val="a6"/>
        <w:tabs>
          <w:tab w:val="clear" w:pos="4677"/>
          <w:tab w:val="clear" w:pos="9355"/>
          <w:tab w:val="left" w:pos="567"/>
        </w:tabs>
        <w:jc w:val="right"/>
        <w:rPr>
          <w:rFonts w:eastAsia="Calibri"/>
          <w:bCs/>
          <w:color w:val="26282F"/>
          <w:sz w:val="28"/>
          <w:szCs w:val="28"/>
        </w:rPr>
      </w:pPr>
      <w:r w:rsidRPr="005D58F1">
        <w:rPr>
          <w:rFonts w:eastAsia="Calibri"/>
          <w:bCs/>
          <w:color w:val="26282F"/>
          <w:sz w:val="28"/>
          <w:szCs w:val="28"/>
        </w:rPr>
        <w:t>Таблица №</w:t>
      </w:r>
      <w:r w:rsidR="005D58F1">
        <w:rPr>
          <w:rFonts w:eastAsia="Calibri"/>
          <w:bCs/>
          <w:color w:val="26282F"/>
          <w:sz w:val="28"/>
          <w:szCs w:val="28"/>
        </w:rPr>
        <w:t xml:space="preserve"> </w:t>
      </w:r>
      <w:r w:rsidRPr="005D58F1">
        <w:rPr>
          <w:rFonts w:eastAsia="Calibri"/>
          <w:bCs/>
          <w:color w:val="26282F"/>
          <w:sz w:val="28"/>
          <w:szCs w:val="28"/>
        </w:rPr>
        <w:t>3.2</w:t>
      </w:r>
    </w:p>
    <w:p w:rsidR="002C6C62" w:rsidRDefault="002C6C62" w:rsidP="005D363C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color w:val="26282F"/>
          <w:sz w:val="28"/>
          <w:szCs w:val="28"/>
        </w:rPr>
      </w:pPr>
    </w:p>
    <w:p w:rsidR="005D363C" w:rsidRPr="00065599" w:rsidRDefault="005D363C" w:rsidP="005D58F1">
      <w:pPr>
        <w:pStyle w:val="a6"/>
        <w:tabs>
          <w:tab w:val="clear" w:pos="4677"/>
          <w:tab w:val="clear" w:pos="9355"/>
          <w:tab w:val="left" w:pos="567"/>
        </w:tabs>
        <w:jc w:val="center"/>
        <w:rPr>
          <w:rFonts w:eastAsia="Calibri"/>
          <w:bCs/>
          <w:i/>
          <w:color w:val="26282F"/>
        </w:rPr>
      </w:pPr>
      <w:r w:rsidRPr="006958EF">
        <w:rPr>
          <w:rFonts w:eastAsia="Calibri"/>
          <w:bCs/>
          <w:color w:val="26282F"/>
          <w:sz w:val="28"/>
          <w:szCs w:val="28"/>
        </w:rPr>
        <w:t xml:space="preserve">Перечень основных мероприятий </w:t>
      </w:r>
      <w:r w:rsidR="00CD5A82">
        <w:rPr>
          <w:rFonts w:eastAsia="Calibri"/>
          <w:bCs/>
          <w:color w:val="26282F"/>
          <w:sz w:val="28"/>
          <w:szCs w:val="28"/>
        </w:rPr>
        <w:t>п</w:t>
      </w:r>
      <w:r w:rsidR="005D58F1">
        <w:rPr>
          <w:rFonts w:eastAsia="Calibri"/>
          <w:bCs/>
          <w:color w:val="26282F"/>
          <w:sz w:val="28"/>
          <w:szCs w:val="28"/>
        </w:rPr>
        <w:t>одпрограммы муниципальной программы</w:t>
      </w:r>
    </w:p>
    <w:tbl>
      <w:tblPr>
        <w:tblpPr w:leftFromText="180" w:rightFromText="180" w:vertAnchor="text" w:horzAnchor="margin" w:tblpXSpec="center" w:tblpY="192"/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03"/>
        <w:gridCol w:w="1843"/>
        <w:gridCol w:w="4678"/>
        <w:gridCol w:w="2125"/>
      </w:tblGrid>
      <w:tr w:rsidR="00CD5A82" w:rsidRPr="00065599" w:rsidTr="00B34795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6B2D83">
            <w:pPr>
              <w:autoSpaceDE w:val="0"/>
              <w:autoSpaceDN w:val="0"/>
              <w:adjustRightInd w:val="0"/>
              <w:ind w:left="-15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5D5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Наименование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Срок </w:t>
            </w:r>
          </w:p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выполнения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Задачи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Связь с целевыми показателями </w:t>
            </w:r>
          </w:p>
          <w:p w:rsidR="00CD5A82" w:rsidRPr="00B34795" w:rsidRDefault="00CD5A82" w:rsidP="00B239E6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(индикаторами) подпрограммы</w:t>
            </w:r>
          </w:p>
        </w:tc>
      </w:tr>
      <w:tr w:rsidR="00CD5A82" w:rsidRPr="00065599" w:rsidTr="006B2D83">
        <w:tc>
          <w:tcPr>
            <w:tcW w:w="14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A82" w:rsidRPr="00B34795" w:rsidRDefault="00CD5A82" w:rsidP="00CD5A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CD5A82" w:rsidRPr="00065599" w:rsidTr="006B2D83">
        <w:tc>
          <w:tcPr>
            <w:tcW w:w="1442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5A82" w:rsidRPr="00B34795" w:rsidRDefault="00CD5A82" w:rsidP="00CD5A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bCs/>
                <w:color w:val="000000" w:themeColor="text1"/>
                <w:szCs w:val="28"/>
              </w:rPr>
              <w:t>«Город без наркотиков»</w:t>
            </w:r>
          </w:p>
        </w:tc>
      </w:tr>
      <w:tr w:rsidR="00CD5A82" w:rsidRPr="00065599" w:rsidTr="00F743F8">
        <w:trPr>
          <w:trHeight w:val="2246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D5A82" w:rsidRPr="00B34795" w:rsidRDefault="00CD5A82" w:rsidP="006B2D83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1</w:t>
            </w:r>
            <w:r w:rsidR="006B2D83" w:rsidRPr="00B34795">
              <w:rPr>
                <w:rFonts w:eastAsia="Calibri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82" w:rsidRPr="00B34795" w:rsidRDefault="00CD5A82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Основное мероприятие </w:t>
            </w:r>
          </w:p>
          <w:p w:rsidR="00CD5A82" w:rsidRPr="00B34795" w:rsidRDefault="00CD5A82" w:rsidP="00B239E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A82" w:rsidRPr="00B34795" w:rsidRDefault="00CD5A82" w:rsidP="002C6C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B34795">
              <w:rPr>
                <w:rFonts w:eastAsia="Calibri"/>
                <w:szCs w:val="28"/>
              </w:rPr>
              <w:t xml:space="preserve">2022-2026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C1" w:rsidRPr="00822AC1" w:rsidRDefault="00822AC1" w:rsidP="00F743F8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2AC1">
              <w:rPr>
                <w:sz w:val="28"/>
                <w:szCs w:val="28"/>
              </w:rPr>
              <w:t>ринятие комплексных мер профилактической направленности с участием заинтересованных ведомств, общественных организаций и пропаганда в молодежной среде здорового образа жизни и альтернативного досуга</w:t>
            </w:r>
          </w:p>
          <w:p w:rsidR="00CD5A82" w:rsidRPr="00B34795" w:rsidRDefault="00CD5A82" w:rsidP="00F743F8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</w:tcBorders>
          </w:tcPr>
          <w:p w:rsidR="00CD5A82" w:rsidRPr="00B34795" w:rsidRDefault="005D58F1" w:rsidP="00B239E6">
            <w:pPr>
              <w:tabs>
                <w:tab w:val="left" w:pos="34"/>
                <w:tab w:val="left" w:pos="318"/>
                <w:tab w:val="left" w:pos="459"/>
              </w:tabs>
              <w:rPr>
                <w:szCs w:val="28"/>
              </w:rPr>
            </w:pPr>
            <w:r w:rsidRPr="00B34795">
              <w:rPr>
                <w:szCs w:val="28"/>
              </w:rPr>
              <w:t>Целевой п</w:t>
            </w:r>
            <w:r w:rsidR="00CD5A82" w:rsidRPr="00B34795">
              <w:rPr>
                <w:szCs w:val="28"/>
              </w:rPr>
              <w:t>оказатель № 1</w:t>
            </w:r>
          </w:p>
          <w:p w:rsidR="00CD5A82" w:rsidRPr="00B34795" w:rsidRDefault="00CD5A82" w:rsidP="00B239E6">
            <w:pPr>
              <w:tabs>
                <w:tab w:val="left" w:pos="34"/>
                <w:tab w:val="left" w:pos="318"/>
                <w:tab w:val="left" w:pos="459"/>
              </w:tabs>
              <w:rPr>
                <w:rFonts w:eastAsia="Calibri"/>
                <w:szCs w:val="28"/>
              </w:rPr>
            </w:pPr>
          </w:p>
        </w:tc>
      </w:tr>
    </w:tbl>
    <w:p w:rsidR="005D363C" w:rsidRPr="00327097" w:rsidRDefault="005D363C" w:rsidP="005D363C">
      <w:pPr>
        <w:rPr>
          <w:szCs w:val="28"/>
        </w:rPr>
        <w:sectPr w:rsidR="005D363C" w:rsidRPr="00327097" w:rsidSect="00B239E6">
          <w:headerReference w:type="default" r:id="rId26"/>
          <w:footerReference w:type="default" r:id="rId27"/>
          <w:pgSz w:w="16838" w:h="11906" w:orient="landscape"/>
          <w:pgMar w:top="0" w:right="992" w:bottom="1701" w:left="1134" w:header="709" w:footer="709" w:gutter="0"/>
          <w:cols w:space="708"/>
          <w:titlePg/>
          <w:docGrid w:linePitch="381"/>
        </w:sectPr>
      </w:pPr>
    </w:p>
    <w:p w:rsidR="005D363C" w:rsidRPr="00023AB2" w:rsidRDefault="005D363C" w:rsidP="00023AB2">
      <w:pPr>
        <w:pStyle w:val="ac"/>
        <w:numPr>
          <w:ilvl w:val="0"/>
          <w:numId w:val="2"/>
        </w:numPr>
        <w:tabs>
          <w:tab w:val="left" w:pos="1418"/>
        </w:tabs>
        <w:jc w:val="center"/>
        <w:rPr>
          <w:b/>
          <w:szCs w:val="28"/>
        </w:rPr>
      </w:pPr>
      <w:r w:rsidRPr="00023AB2">
        <w:rPr>
          <w:b/>
          <w:szCs w:val="28"/>
        </w:rPr>
        <w:lastRenderedPageBreak/>
        <w:t xml:space="preserve">Ресурсное обеспечение </w:t>
      </w:r>
      <w:r w:rsidR="00A61BB2" w:rsidRPr="00023AB2">
        <w:rPr>
          <w:b/>
          <w:szCs w:val="28"/>
        </w:rPr>
        <w:t>п</w:t>
      </w:r>
      <w:r w:rsidRPr="00023AB2">
        <w:rPr>
          <w:b/>
          <w:szCs w:val="28"/>
        </w:rPr>
        <w:t xml:space="preserve">одпрограммы </w:t>
      </w:r>
    </w:p>
    <w:p w:rsidR="005D363C" w:rsidRPr="00E8423F" w:rsidRDefault="005D363C" w:rsidP="005D363C">
      <w:pPr>
        <w:pStyle w:val="ac"/>
        <w:tabs>
          <w:tab w:val="left" w:pos="2205"/>
        </w:tabs>
        <w:ind w:left="2520"/>
        <w:rPr>
          <w:b/>
          <w:sz w:val="20"/>
        </w:rPr>
      </w:pPr>
    </w:p>
    <w:p w:rsidR="00AA6763" w:rsidRPr="00821BA9" w:rsidRDefault="005D363C" w:rsidP="00B26B20">
      <w:pPr>
        <w:ind w:firstLine="709"/>
        <w:jc w:val="both"/>
        <w:rPr>
          <w:szCs w:val="28"/>
        </w:rPr>
        <w:sectPr w:rsidR="00AA6763" w:rsidRPr="00821BA9" w:rsidSect="00B239E6">
          <w:pgSz w:w="11906" w:h="16838"/>
          <w:pgMar w:top="142" w:right="1134" w:bottom="1134" w:left="1701" w:header="709" w:footer="709" w:gutter="0"/>
          <w:cols w:space="708"/>
          <w:titlePg/>
          <w:docGrid w:linePitch="381"/>
        </w:sectPr>
      </w:pPr>
      <w:r w:rsidRPr="00142D69">
        <w:rPr>
          <w:szCs w:val="28"/>
        </w:rPr>
        <w:t xml:space="preserve">Общий объем финансирования </w:t>
      </w:r>
      <w:r w:rsidR="00066927">
        <w:rPr>
          <w:szCs w:val="28"/>
        </w:rPr>
        <w:t>п</w:t>
      </w:r>
      <w:r w:rsidRPr="00142D69">
        <w:rPr>
          <w:szCs w:val="28"/>
        </w:rPr>
        <w:t xml:space="preserve">одпрограммы составляет </w:t>
      </w:r>
      <w:r w:rsidR="00DB1070">
        <w:rPr>
          <w:szCs w:val="28"/>
        </w:rPr>
        <w:t>766,5</w:t>
      </w:r>
      <w:r w:rsidR="00821BA9" w:rsidRPr="00AA6763">
        <w:rPr>
          <w:color w:val="FF0000"/>
          <w:szCs w:val="28"/>
        </w:rPr>
        <w:t xml:space="preserve"> </w:t>
      </w:r>
      <w:r w:rsidRPr="00142D69">
        <w:rPr>
          <w:szCs w:val="28"/>
        </w:rPr>
        <w:t>тыс. р</w:t>
      </w:r>
      <w:r w:rsidR="00B26B20">
        <w:rPr>
          <w:szCs w:val="28"/>
        </w:rPr>
        <w:t>ублей.</w:t>
      </w:r>
    </w:p>
    <w:p w:rsidR="005D363C" w:rsidRPr="00023AB2" w:rsidRDefault="005D363C" w:rsidP="00DB1070">
      <w:pPr>
        <w:tabs>
          <w:tab w:val="left" w:pos="2244"/>
        </w:tabs>
        <w:jc w:val="right"/>
        <w:rPr>
          <w:szCs w:val="28"/>
        </w:rPr>
      </w:pPr>
      <w:r w:rsidRPr="00023AB2">
        <w:rPr>
          <w:szCs w:val="28"/>
        </w:rPr>
        <w:lastRenderedPageBreak/>
        <w:t>Таблица №</w:t>
      </w:r>
      <w:r w:rsidR="00023AB2">
        <w:rPr>
          <w:szCs w:val="28"/>
        </w:rPr>
        <w:t xml:space="preserve"> 3.3</w:t>
      </w:r>
    </w:p>
    <w:p w:rsidR="005D363C" w:rsidRDefault="005D363C" w:rsidP="00023AB2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771B8A">
        <w:rPr>
          <w:rFonts w:ascii="Times New Roman" w:hAnsi="Times New Roman" w:cs="Times New Roman"/>
          <w:b w:val="0"/>
          <w:color w:val="auto"/>
        </w:rPr>
        <w:t xml:space="preserve">План реализации основных мероприятий </w:t>
      </w:r>
      <w:r w:rsidR="00A61BB2">
        <w:rPr>
          <w:rFonts w:ascii="Times New Roman" w:hAnsi="Times New Roman" w:cs="Times New Roman"/>
          <w:b w:val="0"/>
          <w:color w:val="auto"/>
        </w:rPr>
        <w:t>п</w:t>
      </w:r>
      <w:r w:rsidRPr="00771B8A">
        <w:rPr>
          <w:rFonts w:ascii="Times New Roman" w:hAnsi="Times New Roman" w:cs="Times New Roman"/>
          <w:b w:val="0"/>
          <w:color w:val="auto"/>
        </w:rPr>
        <w:t>одпрограммы муниципальной программы</w:t>
      </w:r>
      <w:r w:rsidR="00023AB2">
        <w:rPr>
          <w:rFonts w:ascii="Times New Roman" w:hAnsi="Times New Roman" w:cs="Times New Roman"/>
          <w:b w:val="0"/>
          <w:color w:val="auto"/>
        </w:rPr>
        <w:t xml:space="preserve"> </w:t>
      </w:r>
      <w:r w:rsidRPr="00771B8A">
        <w:rPr>
          <w:rFonts w:ascii="Times New Roman" w:hAnsi="Times New Roman" w:cs="Times New Roman"/>
          <w:b w:val="0"/>
          <w:color w:val="auto"/>
        </w:rPr>
        <w:t>за счет всех источников финансирования</w:t>
      </w:r>
      <w:r>
        <w:rPr>
          <w:rFonts w:ascii="Times New Roman" w:hAnsi="Times New Roman" w:cs="Times New Roman"/>
          <w:b w:val="0"/>
          <w:color w:val="auto"/>
        </w:rPr>
        <w:t xml:space="preserve">   </w:t>
      </w:r>
    </w:p>
    <w:p w:rsidR="00FA1FB6" w:rsidRDefault="00023AB2" w:rsidP="005D363C">
      <w:pPr>
        <w:jc w:val="right"/>
        <w:rPr>
          <w:i/>
          <w:sz w:val="24"/>
          <w:szCs w:val="24"/>
        </w:rPr>
      </w:pPr>
      <w:r w:rsidRPr="00023AB2">
        <w:rPr>
          <w:sz w:val="24"/>
          <w:szCs w:val="24"/>
        </w:rPr>
        <w:t>(</w:t>
      </w:r>
      <w:r>
        <w:rPr>
          <w:sz w:val="24"/>
          <w:szCs w:val="24"/>
        </w:rPr>
        <w:t xml:space="preserve">тыс. </w:t>
      </w:r>
      <w:r w:rsidRPr="00023AB2">
        <w:rPr>
          <w:sz w:val="24"/>
          <w:szCs w:val="24"/>
        </w:rPr>
        <w:t>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7"/>
        <w:gridCol w:w="1751"/>
        <w:gridCol w:w="786"/>
        <w:gridCol w:w="756"/>
        <w:gridCol w:w="538"/>
        <w:gridCol w:w="810"/>
        <w:gridCol w:w="756"/>
        <w:gridCol w:w="538"/>
        <w:gridCol w:w="810"/>
        <w:gridCol w:w="756"/>
        <w:gridCol w:w="538"/>
        <w:gridCol w:w="810"/>
        <w:gridCol w:w="756"/>
        <w:gridCol w:w="538"/>
        <w:gridCol w:w="810"/>
        <w:gridCol w:w="756"/>
        <w:gridCol w:w="538"/>
        <w:gridCol w:w="810"/>
        <w:gridCol w:w="756"/>
        <w:gridCol w:w="538"/>
      </w:tblGrid>
      <w:tr w:rsidR="00602114" w:rsidTr="00DB1070">
        <w:trPr>
          <w:trHeight w:val="646"/>
        </w:trPr>
        <w:tc>
          <w:tcPr>
            <w:tcW w:w="577" w:type="dxa"/>
            <w:vMerge w:val="restart"/>
          </w:tcPr>
          <w:p w:rsidR="00602114" w:rsidRPr="00023AB2" w:rsidRDefault="00023AB2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№</w:t>
            </w:r>
          </w:p>
          <w:p w:rsidR="00023AB2" w:rsidRPr="00023AB2" w:rsidRDefault="00023AB2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п/п</w:t>
            </w:r>
          </w:p>
        </w:tc>
        <w:tc>
          <w:tcPr>
            <w:tcW w:w="1751" w:type="dxa"/>
            <w:vMerge w:val="restart"/>
          </w:tcPr>
          <w:p w:rsidR="00602114" w:rsidRPr="00023AB2" w:rsidRDefault="00602114" w:rsidP="00023AB2">
            <w:pPr>
              <w:jc w:val="center"/>
              <w:rPr>
                <w:i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Основное мероприятие, мероприятие (направление расходов)</w:t>
            </w:r>
          </w:p>
        </w:tc>
        <w:tc>
          <w:tcPr>
            <w:tcW w:w="2080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23AB2">
              <w:rPr>
                <w:bCs/>
                <w:color w:val="000000"/>
                <w:sz w:val="24"/>
                <w:szCs w:val="24"/>
              </w:rPr>
              <w:t>Всего за весь период реализации программы, подпрограммы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2022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2023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2024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i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</w:t>
            </w:r>
            <w:r w:rsidR="00023AB2" w:rsidRPr="00023AB2">
              <w:rPr>
                <w:sz w:val="24"/>
                <w:szCs w:val="24"/>
              </w:rPr>
              <w:t>5</w:t>
            </w:r>
            <w:r w:rsidRPr="00023AB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04" w:type="dxa"/>
            <w:gridSpan w:val="3"/>
            <w:vAlign w:val="center"/>
          </w:tcPr>
          <w:p w:rsidR="00602114" w:rsidRPr="00023AB2" w:rsidRDefault="00602114" w:rsidP="00023AB2">
            <w:pPr>
              <w:jc w:val="center"/>
              <w:rPr>
                <w:i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202</w:t>
            </w:r>
            <w:r w:rsidR="00023AB2" w:rsidRPr="00023AB2">
              <w:rPr>
                <w:sz w:val="24"/>
                <w:szCs w:val="24"/>
              </w:rPr>
              <w:t>6</w:t>
            </w:r>
            <w:r w:rsidRPr="00023AB2">
              <w:rPr>
                <w:sz w:val="24"/>
                <w:szCs w:val="24"/>
              </w:rPr>
              <w:t xml:space="preserve"> год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  <w:vMerge/>
          </w:tcPr>
          <w:p w:rsidR="00602114" w:rsidRPr="00023AB2" w:rsidRDefault="00602114" w:rsidP="005D363C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1751" w:type="dxa"/>
            <w:vMerge/>
          </w:tcPr>
          <w:p w:rsidR="00602114" w:rsidRPr="00023AB2" w:rsidRDefault="00602114" w:rsidP="0002021D">
            <w:pPr>
              <w:rPr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602114" w:rsidRPr="00DB1070" w:rsidRDefault="00602114" w:rsidP="0002021D">
            <w:pPr>
              <w:rPr>
                <w:bCs/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02021D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602114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  <w:tc>
          <w:tcPr>
            <w:tcW w:w="810" w:type="dxa"/>
            <w:vAlign w:val="center"/>
          </w:tcPr>
          <w:p w:rsidR="00602114" w:rsidRPr="00DB1070" w:rsidRDefault="00602114" w:rsidP="004625F6">
            <w:pPr>
              <w:jc w:val="center"/>
              <w:rPr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56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538" w:type="dxa"/>
            <w:vAlign w:val="center"/>
          </w:tcPr>
          <w:p w:rsidR="00602114" w:rsidRPr="00DB1070" w:rsidRDefault="00602114" w:rsidP="004625F6">
            <w:pPr>
              <w:jc w:val="center"/>
              <w:rPr>
                <w:color w:val="000000"/>
                <w:sz w:val="22"/>
                <w:szCs w:val="22"/>
              </w:rPr>
            </w:pPr>
            <w:r w:rsidRPr="00DB1070">
              <w:rPr>
                <w:color w:val="000000"/>
                <w:sz w:val="22"/>
                <w:szCs w:val="22"/>
              </w:rPr>
              <w:t>ВИ</w:t>
            </w:r>
          </w:p>
        </w:tc>
      </w:tr>
      <w:tr w:rsidR="00602114" w:rsidTr="00602114">
        <w:trPr>
          <w:trHeight w:val="97"/>
        </w:trPr>
        <w:tc>
          <w:tcPr>
            <w:tcW w:w="14928" w:type="dxa"/>
            <w:gridSpan w:val="20"/>
          </w:tcPr>
          <w:p w:rsidR="00602114" w:rsidRPr="00023AB2" w:rsidRDefault="00602114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 xml:space="preserve"> «Молодежь столицы Адыгеи»</w:t>
            </w:r>
          </w:p>
        </w:tc>
      </w:tr>
      <w:tr w:rsidR="00602114" w:rsidTr="00602114">
        <w:trPr>
          <w:trHeight w:val="171"/>
        </w:trPr>
        <w:tc>
          <w:tcPr>
            <w:tcW w:w="14928" w:type="dxa"/>
            <w:gridSpan w:val="20"/>
          </w:tcPr>
          <w:p w:rsidR="00602114" w:rsidRPr="00023AB2" w:rsidRDefault="00602114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«Город без наркотиков»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  <w:vAlign w:val="center"/>
          </w:tcPr>
          <w:p w:rsidR="00DB1070" w:rsidRPr="00023AB2" w:rsidRDefault="00DB1070" w:rsidP="00602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DB1070" w:rsidRPr="00023AB2" w:rsidRDefault="00DB1070" w:rsidP="00023AB2">
            <w:pPr>
              <w:rPr>
                <w:rFonts w:eastAsia="Calibri"/>
                <w:sz w:val="24"/>
                <w:szCs w:val="24"/>
              </w:rPr>
            </w:pPr>
            <w:r w:rsidRPr="00023AB2">
              <w:rPr>
                <w:rFonts w:eastAsia="Calibri"/>
                <w:sz w:val="24"/>
                <w:szCs w:val="24"/>
              </w:rPr>
              <w:t>Всего по подпрограмме</w:t>
            </w:r>
          </w:p>
        </w:tc>
        <w:tc>
          <w:tcPr>
            <w:tcW w:w="786" w:type="dxa"/>
            <w:vAlign w:val="center"/>
          </w:tcPr>
          <w:p w:rsidR="00DB1070" w:rsidRPr="00023AB2" w:rsidRDefault="00DB1070" w:rsidP="0002021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02021D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602114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4625F6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4625F6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4625F6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</w:tcPr>
          <w:p w:rsidR="00DB1070" w:rsidRPr="00023AB2" w:rsidRDefault="00DB1070" w:rsidP="004C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23AB2">
              <w:rPr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DB1070" w:rsidRPr="00023AB2" w:rsidRDefault="00DB1070" w:rsidP="004625F6">
            <w:pPr>
              <w:jc w:val="both"/>
              <w:rPr>
                <w:sz w:val="24"/>
                <w:szCs w:val="24"/>
              </w:rPr>
            </w:pPr>
            <w:r w:rsidRPr="00023AB2">
              <w:rPr>
                <w:sz w:val="24"/>
                <w:szCs w:val="24"/>
              </w:rPr>
              <w:t>Основное мероприятие</w:t>
            </w:r>
          </w:p>
          <w:p w:rsidR="00DB1070" w:rsidRPr="00023AB2" w:rsidRDefault="00DB1070" w:rsidP="004625F6">
            <w:pPr>
              <w:jc w:val="both"/>
              <w:rPr>
                <w:sz w:val="24"/>
                <w:szCs w:val="24"/>
              </w:rPr>
            </w:pPr>
            <w:r w:rsidRPr="00023AB2">
              <w:rPr>
                <w:rFonts w:eastAsia="Calibri"/>
                <w:sz w:val="24"/>
                <w:szCs w:val="24"/>
              </w:rPr>
              <w:t>«Проведение мероприятий по содействию формирования здорового образа жизни в молодежной среде»</w:t>
            </w:r>
          </w:p>
        </w:tc>
        <w:tc>
          <w:tcPr>
            <w:tcW w:w="786" w:type="dxa"/>
            <w:vAlign w:val="center"/>
          </w:tcPr>
          <w:p w:rsidR="00DB1070" w:rsidRPr="00023AB2" w:rsidRDefault="00DB1070" w:rsidP="00CE0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</w:tr>
      <w:tr w:rsidR="00DB1070" w:rsidTr="00DB1070">
        <w:trPr>
          <w:trHeight w:val="412"/>
        </w:trPr>
        <w:tc>
          <w:tcPr>
            <w:tcW w:w="577" w:type="dxa"/>
          </w:tcPr>
          <w:p w:rsidR="00DB1070" w:rsidRPr="00023AB2" w:rsidRDefault="00DB1070" w:rsidP="004C6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751" w:type="dxa"/>
          </w:tcPr>
          <w:p w:rsidR="00DB1070" w:rsidRPr="00023AB2" w:rsidRDefault="00DB1070" w:rsidP="00023AB2">
            <w:pPr>
              <w:jc w:val="both"/>
              <w:rPr>
                <w:sz w:val="24"/>
                <w:szCs w:val="24"/>
              </w:rPr>
            </w:pPr>
            <w:r w:rsidRPr="00023AB2">
              <w:rPr>
                <w:color w:val="333333"/>
                <w:sz w:val="24"/>
                <w:szCs w:val="24"/>
              </w:rPr>
              <w:t xml:space="preserve">Формирование здорового образа жизни, профилактика наркомании, табакокурения и алкоголизма </w:t>
            </w:r>
            <w:r w:rsidRPr="00023AB2">
              <w:rPr>
                <w:color w:val="333333"/>
                <w:sz w:val="24"/>
                <w:szCs w:val="24"/>
              </w:rPr>
              <w:lastRenderedPageBreak/>
              <w:t>в молодёжной среде</w:t>
            </w:r>
          </w:p>
        </w:tc>
        <w:tc>
          <w:tcPr>
            <w:tcW w:w="786" w:type="dxa"/>
            <w:vAlign w:val="center"/>
          </w:tcPr>
          <w:p w:rsidR="00DB1070" w:rsidRPr="00023AB2" w:rsidRDefault="00DB1070" w:rsidP="00CE08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766,5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766,5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710527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756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538" w:type="dxa"/>
            <w:vAlign w:val="center"/>
          </w:tcPr>
          <w:p w:rsidR="00DB1070" w:rsidRPr="00023AB2" w:rsidRDefault="00DB1070" w:rsidP="00CE0843">
            <w:pPr>
              <w:jc w:val="center"/>
              <w:rPr>
                <w:color w:val="000000"/>
                <w:sz w:val="24"/>
                <w:szCs w:val="24"/>
              </w:rPr>
            </w:pPr>
            <w:r w:rsidRPr="00023AB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FA1FB6" w:rsidRPr="00147BE6" w:rsidRDefault="00FA1FB6" w:rsidP="005D363C">
      <w:pPr>
        <w:jc w:val="right"/>
        <w:rPr>
          <w:i/>
          <w:sz w:val="24"/>
          <w:szCs w:val="24"/>
        </w:rPr>
      </w:pPr>
    </w:p>
    <w:p w:rsidR="005D363C" w:rsidRDefault="005D363C" w:rsidP="00803DE8">
      <w:pPr>
        <w:pStyle w:val="ac"/>
        <w:numPr>
          <w:ilvl w:val="0"/>
          <w:numId w:val="18"/>
        </w:numPr>
        <w:tabs>
          <w:tab w:val="left" w:pos="4768"/>
        </w:tabs>
        <w:jc w:val="center"/>
        <w:rPr>
          <w:b/>
          <w:szCs w:val="28"/>
        </w:rPr>
      </w:pPr>
      <w:r w:rsidRPr="00803DE8">
        <w:rPr>
          <w:b/>
          <w:szCs w:val="28"/>
        </w:rPr>
        <w:t>Перечень контрольных событий</w:t>
      </w:r>
      <w:r w:rsidR="006E41CA">
        <w:rPr>
          <w:b/>
          <w:szCs w:val="28"/>
        </w:rPr>
        <w:t xml:space="preserve"> реализации основных мероприятий полпрограммы</w:t>
      </w:r>
    </w:p>
    <w:p w:rsidR="006E41CA" w:rsidRPr="00803DE8" w:rsidRDefault="006E41CA" w:rsidP="006E41CA">
      <w:pPr>
        <w:pStyle w:val="ac"/>
        <w:tabs>
          <w:tab w:val="left" w:pos="4768"/>
        </w:tabs>
        <w:rPr>
          <w:b/>
          <w:szCs w:val="28"/>
        </w:rPr>
      </w:pPr>
    </w:p>
    <w:p w:rsidR="005D363C" w:rsidRPr="006E41CA" w:rsidRDefault="005D363C" w:rsidP="005D363C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6E41CA">
        <w:rPr>
          <w:szCs w:val="28"/>
        </w:rPr>
        <w:t>Таблица №</w:t>
      </w:r>
      <w:r w:rsidR="006E41CA">
        <w:rPr>
          <w:szCs w:val="28"/>
        </w:rPr>
        <w:t xml:space="preserve"> 3.4</w:t>
      </w:r>
    </w:p>
    <w:p w:rsidR="005D363C" w:rsidRDefault="005D363C" w:rsidP="005D363C">
      <w:pPr>
        <w:pStyle w:val="ac"/>
        <w:tabs>
          <w:tab w:val="left" w:pos="13626"/>
        </w:tabs>
        <w:ind w:left="2520"/>
        <w:jc w:val="center"/>
        <w:rPr>
          <w:i/>
          <w:sz w:val="24"/>
          <w:szCs w:val="24"/>
        </w:rPr>
      </w:pPr>
    </w:p>
    <w:p w:rsidR="005D363C" w:rsidRDefault="005D363C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  <w:r w:rsidRPr="00A00C4D">
        <w:rPr>
          <w:szCs w:val="28"/>
        </w:rPr>
        <w:t>Перечень контрольных событий реализации основных мероприятий, мероприятий (направлений расходов) подпрограммы муниципальной программы</w:t>
      </w:r>
    </w:p>
    <w:p w:rsidR="006E41CA" w:rsidRPr="00A00C4D" w:rsidRDefault="006E41CA" w:rsidP="005D363C">
      <w:pPr>
        <w:pStyle w:val="ac"/>
        <w:tabs>
          <w:tab w:val="left" w:pos="4768"/>
        </w:tabs>
        <w:ind w:left="0" w:firstLine="567"/>
        <w:jc w:val="center"/>
        <w:rPr>
          <w:szCs w:val="28"/>
        </w:rPr>
      </w:pP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8"/>
        <w:gridCol w:w="3628"/>
        <w:gridCol w:w="5103"/>
        <w:gridCol w:w="1134"/>
        <w:gridCol w:w="1134"/>
        <w:gridCol w:w="1134"/>
        <w:gridCol w:w="1134"/>
        <w:gridCol w:w="1134"/>
      </w:tblGrid>
      <w:tr w:rsidR="005D363C" w:rsidRPr="00065599" w:rsidTr="006E41CA">
        <w:trPr>
          <w:trHeight w:val="158"/>
        </w:trPr>
        <w:tc>
          <w:tcPr>
            <w:tcW w:w="908" w:type="dxa"/>
            <w:vMerge w:val="restart"/>
          </w:tcPr>
          <w:p w:rsidR="006E41CA" w:rsidRDefault="005D363C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№ </w:t>
            </w:r>
          </w:p>
          <w:p w:rsidR="005D363C" w:rsidRPr="006B1EB5" w:rsidRDefault="005D363C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п/п</w:t>
            </w:r>
          </w:p>
        </w:tc>
        <w:tc>
          <w:tcPr>
            <w:tcW w:w="3628" w:type="dxa"/>
            <w:vMerge w:val="restart"/>
          </w:tcPr>
          <w:p w:rsidR="005D363C" w:rsidRPr="006B1EB5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Наименование основного мероприятия, мероприятия (направления расходов), контрольного события</w:t>
            </w:r>
          </w:p>
        </w:tc>
        <w:tc>
          <w:tcPr>
            <w:tcW w:w="5103" w:type="dxa"/>
            <w:vMerge w:val="restart"/>
          </w:tcPr>
          <w:p w:rsidR="005D363C" w:rsidRPr="006B1EB5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5670" w:type="dxa"/>
            <w:gridSpan w:val="5"/>
          </w:tcPr>
          <w:p w:rsidR="005D363C" w:rsidRPr="006B1EB5" w:rsidRDefault="005D363C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Реализация контрольных событий (в количественном выражении)</w:t>
            </w:r>
          </w:p>
        </w:tc>
      </w:tr>
      <w:tr w:rsidR="00AC38F9" w:rsidRPr="00065599" w:rsidTr="006E41CA">
        <w:trPr>
          <w:trHeight w:val="157"/>
        </w:trPr>
        <w:tc>
          <w:tcPr>
            <w:tcW w:w="908" w:type="dxa"/>
            <w:vMerge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628" w:type="dxa"/>
            <w:vMerge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6E41CA">
            <w:pPr>
              <w:pStyle w:val="ac"/>
              <w:tabs>
                <w:tab w:val="left" w:pos="4768"/>
              </w:tabs>
              <w:ind w:left="33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</w:tcPr>
          <w:p w:rsidR="00AC38F9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</w:tcPr>
          <w:p w:rsidR="00AC38F9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</w:tcPr>
          <w:p w:rsidR="00AC38F9" w:rsidRPr="006B1EB5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</w:tcPr>
          <w:p w:rsidR="00AC38F9" w:rsidRDefault="00AC38F9" w:rsidP="006E41CA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</w:tr>
      <w:tr w:rsidR="00B74BFC" w:rsidRPr="00065599" w:rsidTr="006E41CA">
        <w:trPr>
          <w:trHeight w:val="157"/>
        </w:trPr>
        <w:tc>
          <w:tcPr>
            <w:tcW w:w="15309" w:type="dxa"/>
            <w:gridSpan w:val="8"/>
          </w:tcPr>
          <w:p w:rsidR="00B74BFC" w:rsidRPr="006B1EB5" w:rsidRDefault="00B74BFC" w:rsidP="00A37673">
            <w:pPr>
              <w:jc w:val="center"/>
              <w:rPr>
                <w:color w:val="000000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 xml:space="preserve"> «Молодежь столицы Адыгеи»</w:t>
            </w:r>
          </w:p>
        </w:tc>
      </w:tr>
      <w:tr w:rsidR="00B74BFC" w:rsidRPr="00065599" w:rsidTr="006E41CA">
        <w:trPr>
          <w:trHeight w:val="157"/>
        </w:trPr>
        <w:tc>
          <w:tcPr>
            <w:tcW w:w="15309" w:type="dxa"/>
            <w:gridSpan w:val="8"/>
          </w:tcPr>
          <w:p w:rsidR="00B74BFC" w:rsidRPr="006B1EB5" w:rsidRDefault="00A37673" w:rsidP="00A37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 без наркотиков</w:t>
            </w:r>
            <w:r w:rsidR="00B74BFC" w:rsidRPr="006B1EB5">
              <w:rPr>
                <w:sz w:val="22"/>
                <w:szCs w:val="22"/>
              </w:rPr>
              <w:t>»</w:t>
            </w:r>
          </w:p>
        </w:tc>
      </w:tr>
      <w:tr w:rsidR="00AC38F9" w:rsidRPr="00065599" w:rsidTr="006E41CA">
        <w:trPr>
          <w:trHeight w:val="157"/>
        </w:trPr>
        <w:tc>
          <w:tcPr>
            <w:tcW w:w="908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</w:t>
            </w:r>
          </w:p>
        </w:tc>
        <w:tc>
          <w:tcPr>
            <w:tcW w:w="3628" w:type="dxa"/>
          </w:tcPr>
          <w:p w:rsidR="00AC38F9" w:rsidRPr="006B1EB5" w:rsidRDefault="00AC38F9" w:rsidP="00B239E6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color w:val="000000"/>
                <w:sz w:val="22"/>
                <w:szCs w:val="22"/>
              </w:rPr>
              <w:t>Основное мероприятие</w:t>
            </w:r>
            <w:r w:rsidRPr="006B1EB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AC38F9" w:rsidRPr="006B1EB5" w:rsidRDefault="00AC38F9" w:rsidP="00B239E6">
            <w:pPr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rFonts w:eastAsia="Calibri"/>
                <w:sz w:val="22"/>
                <w:szCs w:val="22"/>
              </w:rPr>
              <w:t>«Проведение мероприятий по содействию формированию здорового образа жизни в молодежной среде»</w:t>
            </w:r>
          </w:p>
        </w:tc>
        <w:tc>
          <w:tcPr>
            <w:tcW w:w="5103" w:type="dxa"/>
          </w:tcPr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МКУ «МКЦ»;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КДНиЗП;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C38F9" w:rsidRPr="00065599" w:rsidTr="006E41CA">
        <w:trPr>
          <w:trHeight w:val="157"/>
        </w:trPr>
        <w:tc>
          <w:tcPr>
            <w:tcW w:w="908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1.1.1.</w:t>
            </w:r>
          </w:p>
        </w:tc>
        <w:tc>
          <w:tcPr>
            <w:tcW w:w="3628" w:type="dxa"/>
          </w:tcPr>
          <w:p w:rsidR="00AC38F9" w:rsidRPr="006B1EB5" w:rsidRDefault="00AC38F9" w:rsidP="00B239E6">
            <w:pPr>
              <w:jc w:val="both"/>
              <w:rPr>
                <w:sz w:val="22"/>
                <w:szCs w:val="22"/>
              </w:rPr>
            </w:pPr>
            <w:r w:rsidRPr="006B1EB5">
              <w:rPr>
                <w:color w:val="333333"/>
                <w:sz w:val="22"/>
                <w:szCs w:val="22"/>
              </w:rPr>
              <w:t xml:space="preserve"> Формирование здорового образа жизни, профилактика наркомании, табакокурения и алкоголизма в молодёжной среде </w:t>
            </w:r>
          </w:p>
        </w:tc>
        <w:tc>
          <w:tcPr>
            <w:tcW w:w="5103" w:type="dxa"/>
          </w:tcPr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МКУ «МКЦ»;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Управление культуры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физической культуре и спорту и подведомственные ему учреждения;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КДНиЗП;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ВПО, СПО</w:t>
            </w:r>
          </w:p>
        </w:tc>
        <w:tc>
          <w:tcPr>
            <w:tcW w:w="1134" w:type="dxa"/>
          </w:tcPr>
          <w:p w:rsidR="00AC38F9" w:rsidRPr="006B1EB5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  <w:p w:rsidR="00AC38F9" w:rsidRDefault="00AC38F9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38F9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C38F9" w:rsidTr="006E41CA">
        <w:trPr>
          <w:trHeight w:val="157"/>
        </w:trPr>
        <w:tc>
          <w:tcPr>
            <w:tcW w:w="908" w:type="dxa"/>
          </w:tcPr>
          <w:p w:rsidR="00AC38F9" w:rsidRPr="006B1EB5" w:rsidRDefault="00AC38F9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lastRenderedPageBreak/>
              <w:t>1.1.1.1.</w:t>
            </w:r>
          </w:p>
        </w:tc>
        <w:tc>
          <w:tcPr>
            <w:tcW w:w="3628" w:type="dxa"/>
          </w:tcPr>
          <w:p w:rsidR="00AC38F9" w:rsidRPr="006B1EB5" w:rsidRDefault="00AC38F9" w:rsidP="006F38C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Количество мероприятий </w:t>
            </w:r>
            <w:r w:rsidR="006F38CB">
              <w:rPr>
                <w:sz w:val="22"/>
                <w:szCs w:val="22"/>
              </w:rPr>
              <w:t xml:space="preserve">по пропаганде здорового образа жизни </w:t>
            </w:r>
            <w:r w:rsidR="006F38CB" w:rsidRPr="006B1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C38F9" w:rsidRPr="006B1EB5" w:rsidRDefault="00AC38F9" w:rsidP="00B239E6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AC38F9" w:rsidRPr="006B1EB5" w:rsidRDefault="00AC38F9" w:rsidP="00B239E6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>Комитет по образованию и подведомственные ему учреждения; КДНиЗП</w:t>
            </w:r>
            <w:r w:rsidR="00993244">
              <w:rPr>
                <w:sz w:val="22"/>
                <w:szCs w:val="22"/>
              </w:rPr>
              <w:t>;</w:t>
            </w:r>
            <w:r w:rsidR="00993244" w:rsidRPr="006B1EB5">
              <w:rPr>
                <w:sz w:val="22"/>
                <w:szCs w:val="22"/>
              </w:rPr>
              <w:t xml:space="preserve"> ВПО, СПО</w:t>
            </w:r>
          </w:p>
        </w:tc>
        <w:tc>
          <w:tcPr>
            <w:tcW w:w="1134" w:type="dxa"/>
          </w:tcPr>
          <w:p w:rsidR="00AC38F9" w:rsidRPr="006B1EB5" w:rsidRDefault="006F38CB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Default="006F38CB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Pr="006B1EB5" w:rsidRDefault="006F38C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Pr="006B1EB5" w:rsidRDefault="006F38C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C38F9" w:rsidRDefault="006F38CB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C38F9" w:rsidTr="006E41CA">
        <w:trPr>
          <w:trHeight w:val="157"/>
        </w:trPr>
        <w:tc>
          <w:tcPr>
            <w:tcW w:w="908" w:type="dxa"/>
          </w:tcPr>
          <w:p w:rsidR="00AC38F9" w:rsidRPr="006B1EB5" w:rsidRDefault="007A1C62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1.1.1.2.</w:t>
            </w:r>
          </w:p>
        </w:tc>
        <w:tc>
          <w:tcPr>
            <w:tcW w:w="3628" w:type="dxa"/>
          </w:tcPr>
          <w:p w:rsidR="00AC38F9" w:rsidRDefault="00AC38F9" w:rsidP="006F38CB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Число участников </w:t>
            </w:r>
            <w:r w:rsidR="006F38CB">
              <w:rPr>
                <w:rFonts w:eastAsia="Calibri"/>
                <w:sz w:val="22"/>
                <w:szCs w:val="22"/>
              </w:rPr>
              <w:t xml:space="preserve">мероприятий </w:t>
            </w:r>
            <w:r w:rsidR="006F38CB">
              <w:rPr>
                <w:sz w:val="22"/>
                <w:szCs w:val="22"/>
              </w:rPr>
              <w:t xml:space="preserve">по пропаганде здорового образа жизни </w:t>
            </w:r>
            <w:r w:rsidR="006F38CB" w:rsidRPr="006B1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C38F9" w:rsidRPr="006B1EB5" w:rsidRDefault="00AC38F9" w:rsidP="0073139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sz w:val="22"/>
                <w:szCs w:val="22"/>
              </w:rPr>
            </w:pPr>
            <w:r w:rsidRPr="006B1EB5">
              <w:rPr>
                <w:rStyle w:val="FontStyle55"/>
                <w:sz w:val="22"/>
                <w:szCs w:val="22"/>
              </w:rPr>
              <w:t xml:space="preserve">МКУ «МКЦ»; </w:t>
            </w:r>
          </w:p>
          <w:p w:rsidR="00AC38F9" w:rsidRPr="006B1EB5" w:rsidRDefault="00AC38F9" w:rsidP="00731394">
            <w:pPr>
              <w:tabs>
                <w:tab w:val="num" w:pos="480"/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физической культуре и спорту и подведомственные ему учреждения;  </w:t>
            </w:r>
          </w:p>
          <w:p w:rsidR="00AC38F9" w:rsidRPr="006B1EB5" w:rsidRDefault="00AC38F9" w:rsidP="00731394">
            <w:pPr>
              <w:pStyle w:val="Style7"/>
              <w:widowControl/>
              <w:tabs>
                <w:tab w:val="left" w:pos="254"/>
              </w:tabs>
              <w:spacing w:line="240" w:lineRule="auto"/>
              <w:ind w:left="24"/>
              <w:jc w:val="both"/>
              <w:rPr>
                <w:rStyle w:val="FontStyle55"/>
                <w:sz w:val="22"/>
                <w:szCs w:val="22"/>
              </w:rPr>
            </w:pPr>
            <w:r w:rsidRPr="006B1EB5">
              <w:rPr>
                <w:sz w:val="22"/>
                <w:szCs w:val="22"/>
              </w:rPr>
              <w:t xml:space="preserve">Комитет по образованию и подведомственные ему учреждения; </w:t>
            </w:r>
            <w:r w:rsidR="00993244" w:rsidRPr="006B1EB5">
              <w:rPr>
                <w:sz w:val="22"/>
                <w:szCs w:val="22"/>
              </w:rPr>
              <w:t>КДНиЗП</w:t>
            </w:r>
            <w:r w:rsidR="00993244">
              <w:rPr>
                <w:sz w:val="22"/>
                <w:szCs w:val="22"/>
              </w:rPr>
              <w:t>;</w:t>
            </w:r>
            <w:r w:rsidR="00993244" w:rsidRPr="006B1EB5">
              <w:rPr>
                <w:sz w:val="22"/>
                <w:szCs w:val="22"/>
              </w:rPr>
              <w:t xml:space="preserve"> ВПО, СПО</w:t>
            </w:r>
          </w:p>
        </w:tc>
        <w:tc>
          <w:tcPr>
            <w:tcW w:w="1134" w:type="dxa"/>
          </w:tcPr>
          <w:p w:rsidR="00AC38F9" w:rsidRDefault="00ED7B08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32DC1">
              <w:rPr>
                <w:sz w:val="22"/>
                <w:szCs w:val="22"/>
              </w:rPr>
              <w:t>2471</w:t>
            </w:r>
          </w:p>
        </w:tc>
        <w:tc>
          <w:tcPr>
            <w:tcW w:w="1134" w:type="dxa"/>
          </w:tcPr>
          <w:p w:rsidR="00AC38F9" w:rsidRDefault="00BD6380" w:rsidP="004011D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2486</w:t>
            </w:r>
          </w:p>
        </w:tc>
        <w:tc>
          <w:tcPr>
            <w:tcW w:w="1134" w:type="dxa"/>
          </w:tcPr>
          <w:p w:rsidR="00AC38F9" w:rsidRPr="006B1EB5" w:rsidRDefault="00BD6380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2511</w:t>
            </w:r>
          </w:p>
        </w:tc>
        <w:tc>
          <w:tcPr>
            <w:tcW w:w="1134" w:type="dxa"/>
          </w:tcPr>
          <w:p w:rsidR="00AC38F9" w:rsidRPr="006B1EB5" w:rsidRDefault="00BD6380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2543</w:t>
            </w:r>
          </w:p>
        </w:tc>
        <w:tc>
          <w:tcPr>
            <w:tcW w:w="1134" w:type="dxa"/>
          </w:tcPr>
          <w:p w:rsidR="00AC38F9" w:rsidRDefault="00BD6380" w:rsidP="00B239E6">
            <w:pPr>
              <w:pStyle w:val="ac"/>
              <w:tabs>
                <w:tab w:val="left" w:pos="4768"/>
              </w:tabs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</w:t>
            </w:r>
          </w:p>
        </w:tc>
      </w:tr>
    </w:tbl>
    <w:p w:rsidR="005D363C" w:rsidRPr="00F376DC" w:rsidRDefault="005D363C" w:rsidP="005D363C">
      <w:pPr>
        <w:rPr>
          <w:szCs w:val="28"/>
        </w:rPr>
        <w:sectPr w:rsidR="005D363C" w:rsidRPr="00F376DC" w:rsidSect="00DB1070">
          <w:pgSz w:w="16838" w:h="11906" w:orient="landscape"/>
          <w:pgMar w:top="426" w:right="992" w:bottom="1701" w:left="1134" w:header="709" w:footer="709" w:gutter="0"/>
          <w:cols w:space="708"/>
          <w:titlePg/>
          <w:docGrid w:linePitch="381"/>
        </w:sectPr>
      </w:pPr>
    </w:p>
    <w:p w:rsidR="00582D54" w:rsidRPr="00582D54" w:rsidRDefault="00544789" w:rsidP="00582D54">
      <w:pPr>
        <w:pStyle w:val="ac"/>
        <w:numPr>
          <w:ilvl w:val="0"/>
          <w:numId w:val="18"/>
        </w:numPr>
        <w:jc w:val="center"/>
        <w:rPr>
          <w:b/>
        </w:rPr>
      </w:pPr>
      <w:r w:rsidRPr="00582D54">
        <w:rPr>
          <w:b/>
        </w:rPr>
        <w:lastRenderedPageBreak/>
        <w:t>Сведения о порядке сбора информации и методика расчета целевых показателей (индикаторов)</w:t>
      </w:r>
    </w:p>
    <w:p w:rsidR="00544789" w:rsidRPr="00582D54" w:rsidRDefault="00582D54" w:rsidP="00582D54">
      <w:pPr>
        <w:pStyle w:val="ac"/>
        <w:jc w:val="center"/>
        <w:rPr>
          <w:b/>
        </w:rPr>
      </w:pPr>
      <w:r>
        <w:rPr>
          <w:b/>
        </w:rPr>
        <w:t>п</w:t>
      </w:r>
      <w:r w:rsidR="00544789" w:rsidRPr="00582D54">
        <w:rPr>
          <w:b/>
        </w:rPr>
        <w:t>одпрограммы</w:t>
      </w:r>
      <w:r>
        <w:rPr>
          <w:b/>
        </w:rPr>
        <w:t xml:space="preserve"> </w:t>
      </w:r>
    </w:p>
    <w:p w:rsidR="00582D54" w:rsidRPr="00582D54" w:rsidRDefault="00582D54" w:rsidP="00582D54">
      <w:pPr>
        <w:pStyle w:val="ac"/>
        <w:tabs>
          <w:tab w:val="left" w:pos="13626"/>
        </w:tabs>
        <w:ind w:left="2520"/>
        <w:jc w:val="right"/>
        <w:rPr>
          <w:szCs w:val="28"/>
        </w:rPr>
      </w:pPr>
      <w:r w:rsidRPr="00582D54">
        <w:rPr>
          <w:szCs w:val="28"/>
        </w:rPr>
        <w:t>Таблица №</w:t>
      </w:r>
      <w:r>
        <w:rPr>
          <w:szCs w:val="28"/>
        </w:rPr>
        <w:t xml:space="preserve"> </w:t>
      </w:r>
      <w:r w:rsidRPr="00582D54">
        <w:rPr>
          <w:szCs w:val="28"/>
        </w:rPr>
        <w:t>3.5</w:t>
      </w:r>
    </w:p>
    <w:p w:rsidR="00544789" w:rsidRDefault="00544789" w:rsidP="00544789">
      <w:pPr>
        <w:pStyle w:val="ac"/>
        <w:tabs>
          <w:tab w:val="left" w:pos="13626"/>
        </w:tabs>
        <w:ind w:left="2520"/>
        <w:jc w:val="center"/>
        <w:rPr>
          <w:szCs w:val="28"/>
        </w:rPr>
      </w:pPr>
    </w:p>
    <w:p w:rsidR="00544789" w:rsidRDefault="00544789" w:rsidP="00582D54">
      <w:pPr>
        <w:pStyle w:val="ac"/>
        <w:tabs>
          <w:tab w:val="left" w:pos="13626"/>
        </w:tabs>
        <w:ind w:left="993"/>
        <w:jc w:val="center"/>
        <w:rPr>
          <w:szCs w:val="28"/>
        </w:rPr>
      </w:pPr>
      <w:r w:rsidRPr="00F758AA">
        <w:rPr>
          <w:szCs w:val="28"/>
        </w:rPr>
        <w:t>Методика расчета</w:t>
      </w:r>
      <w:r>
        <w:rPr>
          <w:szCs w:val="28"/>
        </w:rPr>
        <w:t xml:space="preserve"> целевых показателей (индикаторов) подпрограммы</w:t>
      </w:r>
      <w:r w:rsidR="00582D54">
        <w:rPr>
          <w:szCs w:val="28"/>
        </w:rPr>
        <w:t xml:space="preserve"> муниципальной программы</w:t>
      </w:r>
    </w:p>
    <w:p w:rsidR="00544789" w:rsidRDefault="00544789" w:rsidP="005D363C">
      <w:pPr>
        <w:pStyle w:val="ac"/>
        <w:tabs>
          <w:tab w:val="left" w:pos="13626"/>
        </w:tabs>
        <w:ind w:left="2520"/>
        <w:jc w:val="right"/>
        <w:rPr>
          <w:i/>
          <w:sz w:val="24"/>
          <w:szCs w:val="24"/>
        </w:rPr>
      </w:pPr>
    </w:p>
    <w:tbl>
      <w:tblPr>
        <w:tblStyle w:val="a5"/>
        <w:tblW w:w="14818" w:type="dxa"/>
        <w:tblInd w:w="599" w:type="dxa"/>
        <w:tblLayout w:type="fixed"/>
        <w:tblLook w:val="04A0" w:firstRow="1" w:lastRow="0" w:firstColumn="1" w:lastColumn="0" w:noHBand="0" w:noVBand="1"/>
      </w:tblPr>
      <w:tblGrid>
        <w:gridCol w:w="802"/>
        <w:gridCol w:w="3527"/>
        <w:gridCol w:w="6804"/>
        <w:gridCol w:w="3685"/>
      </w:tblGrid>
      <w:tr w:rsidR="005D363C" w:rsidRPr="00065599" w:rsidTr="00582D54">
        <w:tc>
          <w:tcPr>
            <w:tcW w:w="802" w:type="dxa"/>
          </w:tcPr>
          <w:p w:rsidR="005D363C" w:rsidRPr="00B34795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 xml:space="preserve">№ </w:t>
            </w:r>
          </w:p>
          <w:p w:rsidR="005D363C" w:rsidRPr="00B34795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п/п</w:t>
            </w:r>
          </w:p>
        </w:tc>
        <w:tc>
          <w:tcPr>
            <w:tcW w:w="3527" w:type="dxa"/>
          </w:tcPr>
          <w:p w:rsidR="005D363C" w:rsidRPr="00B34795" w:rsidRDefault="005D363C" w:rsidP="00582D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Наименование целев</w:t>
            </w:r>
            <w:r w:rsidR="00582D54" w:rsidRPr="00B34795">
              <w:rPr>
                <w:szCs w:val="28"/>
              </w:rPr>
              <w:t>ого</w:t>
            </w:r>
            <w:r w:rsidRPr="00B34795">
              <w:rPr>
                <w:szCs w:val="28"/>
              </w:rPr>
              <w:t xml:space="preserve"> показател</w:t>
            </w:r>
            <w:r w:rsidR="00582D54" w:rsidRPr="00B34795">
              <w:rPr>
                <w:szCs w:val="28"/>
              </w:rPr>
              <w:t>я</w:t>
            </w:r>
            <w:r w:rsidRPr="00B34795">
              <w:rPr>
                <w:szCs w:val="28"/>
              </w:rPr>
              <w:t xml:space="preserve"> (индикатор</w:t>
            </w:r>
            <w:r w:rsidR="00582D54" w:rsidRPr="00B34795">
              <w:rPr>
                <w:szCs w:val="28"/>
              </w:rPr>
              <w:t>а</w:t>
            </w:r>
            <w:r w:rsidRPr="00B34795">
              <w:rPr>
                <w:szCs w:val="28"/>
              </w:rPr>
              <w:t xml:space="preserve">) </w:t>
            </w:r>
          </w:p>
        </w:tc>
        <w:tc>
          <w:tcPr>
            <w:tcW w:w="6804" w:type="dxa"/>
          </w:tcPr>
          <w:p w:rsidR="005D363C" w:rsidRPr="00B34795" w:rsidRDefault="005D363C" w:rsidP="00582D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Методика расчета целев</w:t>
            </w:r>
            <w:r w:rsidR="00582D54" w:rsidRPr="00B34795">
              <w:rPr>
                <w:szCs w:val="28"/>
              </w:rPr>
              <w:t>ого</w:t>
            </w:r>
            <w:r w:rsidRPr="00B34795">
              <w:rPr>
                <w:szCs w:val="28"/>
              </w:rPr>
              <w:t xml:space="preserve"> показател</w:t>
            </w:r>
            <w:r w:rsidR="00582D54" w:rsidRPr="00B34795">
              <w:rPr>
                <w:szCs w:val="28"/>
              </w:rPr>
              <w:t>я</w:t>
            </w:r>
            <w:r w:rsidRPr="00B34795">
              <w:rPr>
                <w:szCs w:val="28"/>
              </w:rPr>
              <w:t xml:space="preserve"> (индикатор</w:t>
            </w:r>
            <w:r w:rsidR="00582D54" w:rsidRPr="00B34795">
              <w:rPr>
                <w:szCs w:val="28"/>
              </w:rPr>
              <w:t>а</w:t>
            </w:r>
            <w:r w:rsidRPr="00B34795">
              <w:rPr>
                <w:szCs w:val="28"/>
              </w:rPr>
              <w:t xml:space="preserve">) </w:t>
            </w:r>
          </w:p>
        </w:tc>
        <w:tc>
          <w:tcPr>
            <w:tcW w:w="3685" w:type="dxa"/>
          </w:tcPr>
          <w:p w:rsidR="005D363C" w:rsidRPr="00B34795" w:rsidRDefault="005D363C" w:rsidP="00582D5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 xml:space="preserve">Источник получения </w:t>
            </w:r>
            <w:r w:rsidR="00582D54" w:rsidRPr="00B34795">
              <w:rPr>
                <w:szCs w:val="28"/>
              </w:rPr>
              <w:t>и</w:t>
            </w:r>
            <w:r w:rsidRPr="00B34795">
              <w:rPr>
                <w:szCs w:val="28"/>
              </w:rPr>
              <w:t>нформации</w:t>
            </w:r>
          </w:p>
        </w:tc>
      </w:tr>
      <w:tr w:rsidR="00582D54" w:rsidRPr="00065599" w:rsidTr="009A63C2">
        <w:tc>
          <w:tcPr>
            <w:tcW w:w="14818" w:type="dxa"/>
            <w:gridSpan w:val="4"/>
          </w:tcPr>
          <w:p w:rsidR="00582D54" w:rsidRPr="00B34795" w:rsidRDefault="00582D54" w:rsidP="00582D54">
            <w:pPr>
              <w:jc w:val="center"/>
              <w:rPr>
                <w:color w:val="000000"/>
                <w:szCs w:val="28"/>
              </w:rPr>
            </w:pPr>
            <w:r w:rsidRPr="00B34795">
              <w:rPr>
                <w:color w:val="000000"/>
                <w:szCs w:val="28"/>
              </w:rPr>
              <w:t xml:space="preserve"> «Молодежь столицы Адыгеи»</w:t>
            </w:r>
          </w:p>
        </w:tc>
      </w:tr>
      <w:tr w:rsidR="00582D54" w:rsidRPr="00065599" w:rsidTr="009A63C2">
        <w:tc>
          <w:tcPr>
            <w:tcW w:w="14818" w:type="dxa"/>
            <w:gridSpan w:val="4"/>
          </w:tcPr>
          <w:p w:rsidR="00582D54" w:rsidRPr="00B34795" w:rsidRDefault="00582D54" w:rsidP="00582D54">
            <w:pPr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«Город без наркотиков»</w:t>
            </w:r>
          </w:p>
        </w:tc>
      </w:tr>
      <w:tr w:rsidR="005D363C" w:rsidRPr="00065599" w:rsidTr="00582D54">
        <w:tc>
          <w:tcPr>
            <w:tcW w:w="802" w:type="dxa"/>
          </w:tcPr>
          <w:p w:rsidR="005D363C" w:rsidRPr="00B34795" w:rsidRDefault="005D363C" w:rsidP="00B3479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1.</w:t>
            </w:r>
          </w:p>
        </w:tc>
        <w:tc>
          <w:tcPr>
            <w:tcW w:w="3527" w:type="dxa"/>
          </w:tcPr>
          <w:p w:rsidR="005D363C" w:rsidRPr="00B34795" w:rsidRDefault="005D363C" w:rsidP="00B26B20">
            <w:pPr>
              <w:tabs>
                <w:tab w:val="left" w:pos="34"/>
                <w:tab w:val="left" w:pos="910"/>
              </w:tabs>
              <w:ind w:left="34"/>
              <w:rPr>
                <w:szCs w:val="28"/>
              </w:rPr>
            </w:pPr>
            <w:r w:rsidRPr="00B34795">
              <w:rPr>
                <w:szCs w:val="28"/>
              </w:rPr>
              <w:t>Доля молодых людей, участвующих в мероприятиях,</w:t>
            </w:r>
            <w:r w:rsidR="00B26B20">
              <w:rPr>
                <w:szCs w:val="28"/>
              </w:rPr>
              <w:t xml:space="preserve"> </w:t>
            </w:r>
            <w:r w:rsidR="00B34795">
              <w:rPr>
                <w:szCs w:val="28"/>
              </w:rPr>
              <w:t>н</w:t>
            </w:r>
            <w:r w:rsidRPr="00B34795">
              <w:rPr>
                <w:szCs w:val="28"/>
              </w:rPr>
              <w:t>аправленных</w:t>
            </w:r>
            <w:r w:rsidR="00582D54" w:rsidRPr="00B34795">
              <w:rPr>
                <w:szCs w:val="28"/>
              </w:rPr>
              <w:t xml:space="preserve"> </w:t>
            </w:r>
            <w:r w:rsidRPr="00B34795">
              <w:rPr>
                <w:szCs w:val="28"/>
              </w:rPr>
              <w:t xml:space="preserve">на формирование здорового образа </w:t>
            </w:r>
            <w:r w:rsidR="00A446DE" w:rsidRPr="00B34795">
              <w:rPr>
                <w:szCs w:val="28"/>
              </w:rPr>
              <w:t xml:space="preserve">жизни, профилактику наркомании, </w:t>
            </w:r>
            <w:r w:rsidRPr="00B34795">
              <w:rPr>
                <w:szCs w:val="28"/>
              </w:rPr>
              <w:t>табакокурения и алкоголизма в молодежной среде, %</w:t>
            </w:r>
          </w:p>
          <w:p w:rsidR="00582D54" w:rsidRPr="00B34795" w:rsidRDefault="00582D54" w:rsidP="00B34795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D363C" w:rsidRPr="00B34795" w:rsidRDefault="005D363C" w:rsidP="00B239E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4795">
              <w:rPr>
                <w:szCs w:val="28"/>
              </w:rPr>
              <w:t>Д</w:t>
            </w:r>
            <w:r w:rsidR="006824D9">
              <w:rPr>
                <w:szCs w:val="28"/>
              </w:rPr>
              <w:t>ум</w:t>
            </w:r>
            <w:r w:rsidRPr="00B34795">
              <w:rPr>
                <w:szCs w:val="28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8"/>
                    </w:rPr>
                    <m:t>Чум</m:t>
                  </m:r>
                </m:num>
                <m:den>
                  <m:r>
                    <w:rPr>
                      <w:rFonts w:ascii="Cambria Math" w:hAnsi="Cambria Math"/>
                      <w:szCs w:val="28"/>
                    </w:rPr>
                    <m:t>Чо</m:t>
                  </m:r>
                </m:den>
              </m:f>
              <m:r>
                <w:rPr>
                  <w:rFonts w:ascii="Cambria Math" w:hAnsi="Cambria Math"/>
                  <w:szCs w:val="28"/>
                </w:rPr>
                <m:t>х100%,</m:t>
              </m:r>
            </m:oMath>
            <w:r w:rsidR="00582D54" w:rsidRPr="00B34795">
              <w:rPr>
                <w:szCs w:val="28"/>
              </w:rPr>
              <w:t xml:space="preserve"> </w:t>
            </w:r>
          </w:p>
          <w:p w:rsidR="00582D54" w:rsidRPr="00B34795" w:rsidRDefault="00582D54" w:rsidP="00582D5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34795">
              <w:rPr>
                <w:szCs w:val="28"/>
              </w:rPr>
              <w:t>где:</w:t>
            </w:r>
          </w:p>
          <w:p w:rsidR="005D363C" w:rsidRPr="00B34795" w:rsidRDefault="005D363C" w:rsidP="00582D54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Cs w:val="28"/>
              </w:rPr>
            </w:pPr>
            <w:r w:rsidRPr="00B34795">
              <w:rPr>
                <w:szCs w:val="28"/>
              </w:rPr>
              <w:t>Д</w:t>
            </w:r>
            <w:r w:rsidR="006824D9">
              <w:rPr>
                <w:szCs w:val="28"/>
              </w:rPr>
              <w:t>ум</w:t>
            </w:r>
            <w:r w:rsidRPr="00B34795">
              <w:rPr>
                <w:szCs w:val="28"/>
              </w:rPr>
              <w:t xml:space="preserve"> – доля </w:t>
            </w:r>
            <w:r w:rsidR="00582D54" w:rsidRPr="00B34795">
              <w:rPr>
                <w:szCs w:val="28"/>
              </w:rPr>
              <w:t>молодых людей, участвующих в мероприятиях,</w:t>
            </w:r>
            <w:r w:rsidR="00B26B20">
              <w:rPr>
                <w:szCs w:val="28"/>
              </w:rPr>
              <w:t xml:space="preserve"> </w:t>
            </w:r>
            <w:r w:rsidR="00373CBA">
              <w:rPr>
                <w:szCs w:val="28"/>
              </w:rPr>
              <w:t>н</w:t>
            </w:r>
            <w:r w:rsidR="00582D54" w:rsidRPr="00B34795">
              <w:rPr>
                <w:szCs w:val="28"/>
              </w:rPr>
              <w:t>аправленных на формирование здорового образа жизни, профилактику наркомании, табакокурения и алкоголизма в молодежной среде</w:t>
            </w:r>
            <w:r w:rsidRPr="00B34795">
              <w:rPr>
                <w:szCs w:val="28"/>
              </w:rPr>
              <w:t>;</w:t>
            </w:r>
          </w:p>
          <w:p w:rsidR="005D363C" w:rsidRPr="00B34795" w:rsidRDefault="005D363C" w:rsidP="00B26B20">
            <w:pPr>
              <w:tabs>
                <w:tab w:val="left" w:pos="34"/>
                <w:tab w:val="left" w:pos="910"/>
              </w:tabs>
              <w:ind w:left="34"/>
              <w:jc w:val="both"/>
              <w:rPr>
                <w:szCs w:val="28"/>
              </w:rPr>
            </w:pPr>
            <w:r w:rsidRPr="00B34795">
              <w:rPr>
                <w:szCs w:val="28"/>
              </w:rPr>
              <w:t>Ч</w:t>
            </w:r>
            <w:r w:rsidR="006824D9">
              <w:rPr>
                <w:szCs w:val="28"/>
              </w:rPr>
              <w:t>ум</w:t>
            </w:r>
            <w:r w:rsidRPr="00B34795">
              <w:rPr>
                <w:szCs w:val="28"/>
              </w:rPr>
              <w:t xml:space="preserve"> – численность молодежи, участвующей в мероприятиях,</w:t>
            </w:r>
            <w:r w:rsidR="00B26B20">
              <w:rPr>
                <w:szCs w:val="28"/>
              </w:rPr>
              <w:t xml:space="preserve"> </w:t>
            </w:r>
            <w:r w:rsidR="009A63C2" w:rsidRPr="00B34795">
              <w:rPr>
                <w:szCs w:val="28"/>
              </w:rPr>
              <w:t>н</w:t>
            </w:r>
            <w:r w:rsidRPr="00B34795">
              <w:rPr>
                <w:szCs w:val="28"/>
              </w:rPr>
              <w:t>аправленных</w:t>
            </w:r>
            <w:r w:rsidR="009A63C2" w:rsidRPr="00B34795">
              <w:rPr>
                <w:szCs w:val="28"/>
              </w:rPr>
              <w:t xml:space="preserve"> </w:t>
            </w:r>
            <w:r w:rsidRPr="00B34795">
              <w:rPr>
                <w:szCs w:val="28"/>
              </w:rPr>
              <w:t>на формирование здорового образа жизни, профилактику наркомании, табакокурения и алкоголизма в молодежной среде;</w:t>
            </w:r>
          </w:p>
          <w:p w:rsidR="005D363C" w:rsidRPr="00B34795" w:rsidRDefault="005D363C" w:rsidP="006824D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34795">
              <w:rPr>
                <w:szCs w:val="28"/>
              </w:rPr>
              <w:t>Ч</w:t>
            </w:r>
            <w:r w:rsidR="006824D9">
              <w:rPr>
                <w:szCs w:val="28"/>
              </w:rPr>
              <w:t>о</w:t>
            </w:r>
            <w:r w:rsidRPr="00B34795">
              <w:rPr>
                <w:szCs w:val="28"/>
              </w:rPr>
              <w:t xml:space="preserve"> – общая численность молодежи, проживающей на территории муниципаль</w:t>
            </w:r>
            <w:r w:rsidR="00B26B20">
              <w:rPr>
                <w:szCs w:val="28"/>
              </w:rPr>
              <w:t>ного образования «Город Майкоп».</w:t>
            </w:r>
          </w:p>
        </w:tc>
        <w:tc>
          <w:tcPr>
            <w:tcW w:w="3685" w:type="dxa"/>
          </w:tcPr>
          <w:p w:rsidR="005D363C" w:rsidRPr="00B34795" w:rsidRDefault="005D363C" w:rsidP="007B334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34795">
              <w:rPr>
                <w:szCs w:val="28"/>
              </w:rPr>
              <w:t>Данные отчета Комитета по образов</w:t>
            </w:r>
            <w:r w:rsidR="007B3342" w:rsidRPr="00B34795">
              <w:rPr>
                <w:szCs w:val="28"/>
              </w:rPr>
              <w:t>а</w:t>
            </w:r>
            <w:r w:rsidRPr="00B34795">
              <w:rPr>
                <w:szCs w:val="28"/>
              </w:rPr>
              <w:t>нию, официальные статистические данные   Краснодарстата</w:t>
            </w:r>
          </w:p>
        </w:tc>
      </w:tr>
    </w:tbl>
    <w:p w:rsidR="005D363C" w:rsidRDefault="005D363C" w:rsidP="005D363C">
      <w:pPr>
        <w:pStyle w:val="Style18"/>
        <w:widowControl/>
        <w:spacing w:line="240" w:lineRule="auto"/>
        <w:ind w:firstLine="0"/>
      </w:pPr>
    </w:p>
    <w:p w:rsidR="005D363C" w:rsidRDefault="005D363C" w:rsidP="00343DAA">
      <w:pPr>
        <w:pStyle w:val="Style18"/>
        <w:widowControl/>
        <w:spacing w:line="240" w:lineRule="auto"/>
        <w:ind w:firstLine="0"/>
        <w:jc w:val="center"/>
      </w:pPr>
    </w:p>
    <w:p w:rsidR="00343DAA" w:rsidRDefault="00343DAA" w:rsidP="00343DAA">
      <w:pPr>
        <w:pStyle w:val="Style18"/>
        <w:widowControl/>
        <w:spacing w:line="240" w:lineRule="auto"/>
        <w:ind w:firstLine="0"/>
        <w:sectPr w:rsidR="00343DAA" w:rsidSect="00B239E6">
          <w:pgSz w:w="16838" w:h="11906" w:orient="landscape"/>
          <w:pgMar w:top="709" w:right="1134" w:bottom="1701" w:left="992" w:header="709" w:footer="709" w:gutter="0"/>
          <w:cols w:space="708"/>
          <w:titlePg/>
          <w:docGrid w:linePitch="381"/>
        </w:sectPr>
      </w:pPr>
    </w:p>
    <w:p w:rsidR="00544789" w:rsidRDefault="00343DAA" w:rsidP="00343DAA">
      <w:pPr>
        <w:pStyle w:val="Style34"/>
        <w:widowControl/>
        <w:spacing w:before="96"/>
        <w:ind w:left="72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lastRenderedPageBreak/>
        <w:t xml:space="preserve">7. </w:t>
      </w:r>
      <w:r w:rsidR="00544789">
        <w:rPr>
          <w:rStyle w:val="FontStyle56"/>
          <w:sz w:val="28"/>
          <w:szCs w:val="28"/>
        </w:rPr>
        <w:t>Анализ рисков реал</w:t>
      </w:r>
      <w:r w:rsidR="00544789" w:rsidRPr="00AD6F9C">
        <w:rPr>
          <w:rStyle w:val="FontStyle56"/>
          <w:sz w:val="28"/>
          <w:szCs w:val="28"/>
        </w:rPr>
        <w:t xml:space="preserve">изации </w:t>
      </w:r>
      <w:r>
        <w:rPr>
          <w:rStyle w:val="FontStyle56"/>
          <w:sz w:val="28"/>
          <w:szCs w:val="28"/>
        </w:rPr>
        <w:t>п</w:t>
      </w:r>
      <w:r w:rsidR="00544789" w:rsidRPr="00AD6F9C">
        <w:rPr>
          <w:rStyle w:val="FontStyle56"/>
          <w:sz w:val="28"/>
          <w:szCs w:val="28"/>
        </w:rPr>
        <w:t>одпрограммы</w:t>
      </w:r>
      <w:r w:rsidR="00544789">
        <w:rPr>
          <w:rStyle w:val="FontStyle56"/>
          <w:sz w:val="28"/>
          <w:szCs w:val="28"/>
        </w:rPr>
        <w:t>, описание механи</w:t>
      </w:r>
      <w:r>
        <w:rPr>
          <w:rStyle w:val="FontStyle56"/>
          <w:sz w:val="28"/>
          <w:szCs w:val="28"/>
        </w:rPr>
        <w:t xml:space="preserve">змов управления </w:t>
      </w:r>
      <w:r w:rsidR="00544789">
        <w:rPr>
          <w:rStyle w:val="FontStyle56"/>
          <w:sz w:val="28"/>
          <w:szCs w:val="28"/>
        </w:rPr>
        <w:t>и мер по их минимизации</w:t>
      </w:r>
    </w:p>
    <w:p w:rsidR="00544789" w:rsidRDefault="00544789" w:rsidP="00544789">
      <w:pPr>
        <w:pStyle w:val="Style34"/>
        <w:widowControl/>
        <w:spacing w:before="96"/>
        <w:ind w:firstLine="709"/>
        <w:rPr>
          <w:rStyle w:val="FontStyle56"/>
          <w:sz w:val="28"/>
          <w:szCs w:val="28"/>
        </w:rPr>
      </w:pP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внешние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законодательные риски, связанные с изменениями законодательства (как на федеральном, так и на региональном уровне), что может привести к административным или иным ограничениям.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внешними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 регулярный мониторинг изменений законодательства Российской Федерации, а также Республики Адыгея.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При реализации муниципальной программы могут возникнуть следующие внутренние риски: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-управленческие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т.д.;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бюджетные риски, связанные с недостаточным ресурсным обеспечением мероприятий программы, могут привести к значительному снижению эффективности решения проблем.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Мерами по управлению внутренними рисками реализации муниципальной программы, а также их минимизации являются: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-анализ выполнения мероприятий муниципальной программы;</w:t>
      </w:r>
    </w:p>
    <w:p w:rsidR="00207A21" w:rsidRDefault="00207A21" w:rsidP="00207A2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-мониторинг реализации муниципальной программы, своевременная корректировка основных параметров муниципальной программы и объемов финансирования.</w:t>
      </w:r>
    </w:p>
    <w:p w:rsidR="00F45D52" w:rsidRDefault="00F45D52" w:rsidP="00F45D52">
      <w:pPr>
        <w:autoSpaceDE w:val="0"/>
        <w:autoSpaceDN w:val="0"/>
        <w:adjustRightInd w:val="0"/>
        <w:contextualSpacing/>
        <w:jc w:val="center"/>
        <w:rPr>
          <w:szCs w:val="28"/>
        </w:rPr>
      </w:pPr>
      <w:r>
        <w:rPr>
          <w:szCs w:val="28"/>
        </w:rPr>
        <w:t>__________________________</w:t>
      </w:r>
    </w:p>
    <w:sectPr w:rsidR="00F45D52" w:rsidSect="008B0CC8">
      <w:pgSz w:w="11906" w:h="16838"/>
      <w:pgMar w:top="992" w:right="1133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BE" w:rsidRDefault="00A149BE">
      <w:r>
        <w:separator/>
      </w:r>
    </w:p>
  </w:endnote>
  <w:endnote w:type="continuationSeparator" w:id="0">
    <w:p w:rsidR="00A149BE" w:rsidRDefault="00A1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Default="004A32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Default="004A32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Pr="009A71C0" w:rsidRDefault="004A3281" w:rsidP="00B239E6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Pr="00AE2082" w:rsidRDefault="004A3281" w:rsidP="00B239E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Default="004A3281" w:rsidP="00B239E6">
    <w:pPr>
      <w:pStyle w:val="aa"/>
      <w:tabs>
        <w:tab w:val="left" w:pos="1065"/>
      </w:tabs>
    </w:pPr>
    <w:r>
      <w:tab/>
    </w:r>
    <w:r>
      <w:tab/>
    </w:r>
  </w:p>
  <w:p w:rsidR="004A3281" w:rsidRDefault="004A3281" w:rsidP="00B239E6">
    <w:pPr>
      <w:pStyle w:val="aa"/>
      <w:tabs>
        <w:tab w:val="clear" w:pos="4677"/>
        <w:tab w:val="clear" w:pos="9355"/>
        <w:tab w:val="left" w:pos="1530"/>
      </w:tabs>
    </w:pPr>
    <w:r>
      <w:tab/>
    </w:r>
  </w:p>
  <w:p w:rsidR="004A3281" w:rsidRDefault="004A32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BE" w:rsidRDefault="00A149BE">
      <w:r>
        <w:separator/>
      </w:r>
    </w:p>
  </w:footnote>
  <w:footnote w:type="continuationSeparator" w:id="0">
    <w:p w:rsidR="00A149BE" w:rsidRDefault="00A14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94833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D">
          <w:rPr>
            <w:noProof/>
          </w:rPr>
          <w:t>3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560263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D">
          <w:rPr>
            <w:noProof/>
          </w:rPr>
          <w:t>49</w:t>
        </w:r>
        <w:r>
          <w:fldChar w:fldCharType="end"/>
        </w:r>
      </w:p>
    </w:sdtContent>
  </w:sdt>
  <w:p w:rsidR="004A3281" w:rsidRDefault="004A3281" w:rsidP="00F574BF">
    <w:pPr>
      <w:pStyle w:val="a6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3316575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A3281" w:rsidRDefault="004A3281" w:rsidP="00F574BF">
    <w:pPr>
      <w:pStyle w:val="a6"/>
      <w:jc w:val="cent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226548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D">
          <w:rPr>
            <w:noProof/>
          </w:rPr>
          <w:t>55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2268958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423102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4081891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D">
          <w:rPr>
            <w:noProof/>
          </w:rPr>
          <w:t>15</w:t>
        </w:r>
        <w:r>
          <w:fldChar w:fldCharType="end"/>
        </w:r>
      </w:p>
    </w:sdtContent>
  </w:sdt>
  <w:p w:rsidR="004A3281" w:rsidRDefault="004A3281" w:rsidP="00A774D6">
    <w:pPr>
      <w:pStyle w:val="a6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998634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D">
          <w:rPr>
            <w:noProof/>
          </w:rPr>
          <w:t>21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11566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D">
          <w:rPr>
            <w:noProof/>
          </w:rPr>
          <w:t>36</w:t>
        </w:r>
        <w:r>
          <w:fldChar w:fldCharType="end"/>
        </w:r>
      </w:p>
    </w:sdtContent>
  </w:sdt>
  <w:p w:rsidR="004A3281" w:rsidRDefault="004A3281" w:rsidP="00A774D6">
    <w:pPr>
      <w:pStyle w:val="a6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281" w:rsidRDefault="004A3281">
    <w:pPr>
      <w:pStyle w:val="a6"/>
      <w:jc w:val="center"/>
    </w:pPr>
  </w:p>
  <w:p w:rsidR="004A3281" w:rsidRDefault="004A3281">
    <w:pPr>
      <w:pStyle w:val="a6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5877203"/>
      <w:docPartObj>
        <w:docPartGallery w:val="Page Numbers (Top of Page)"/>
        <w:docPartUnique/>
      </w:docPartObj>
    </w:sdtPr>
    <w:sdtEndPr/>
    <w:sdtContent>
      <w:p w:rsidR="004A3281" w:rsidRDefault="004A32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D8D">
          <w:rPr>
            <w:noProof/>
          </w:rPr>
          <w:t>46</w:t>
        </w:r>
        <w:r>
          <w:fldChar w:fldCharType="end"/>
        </w:r>
      </w:p>
    </w:sdtContent>
  </w:sdt>
  <w:p w:rsidR="004A3281" w:rsidRDefault="004A32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38A"/>
    <w:multiLevelType w:val="hybridMultilevel"/>
    <w:tmpl w:val="8FCE4C6E"/>
    <w:lvl w:ilvl="0" w:tplc="0419000F">
      <w:start w:val="7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 w15:restartNumberingAfterBreak="0">
    <w:nsid w:val="09595B68"/>
    <w:multiLevelType w:val="hybridMultilevel"/>
    <w:tmpl w:val="DE447D08"/>
    <w:lvl w:ilvl="0" w:tplc="D3B69E20">
      <w:start w:val="2026"/>
      <w:numFmt w:val="decimal"/>
      <w:lvlText w:val="%1"/>
      <w:lvlJc w:val="left"/>
      <w:pPr>
        <w:ind w:left="55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" w15:restartNumberingAfterBreak="0">
    <w:nsid w:val="1BF361BC"/>
    <w:multiLevelType w:val="hybridMultilevel"/>
    <w:tmpl w:val="C6147512"/>
    <w:lvl w:ilvl="0" w:tplc="52168E2C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 w15:restartNumberingAfterBreak="0">
    <w:nsid w:val="1E362889"/>
    <w:multiLevelType w:val="hybridMultilevel"/>
    <w:tmpl w:val="69AEB9E6"/>
    <w:lvl w:ilvl="0" w:tplc="6A0603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262F18"/>
    <w:multiLevelType w:val="hybridMultilevel"/>
    <w:tmpl w:val="E25EC5F2"/>
    <w:lvl w:ilvl="0" w:tplc="221E4C26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C4181A"/>
    <w:multiLevelType w:val="hybridMultilevel"/>
    <w:tmpl w:val="BA96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41380"/>
    <w:multiLevelType w:val="hybridMultilevel"/>
    <w:tmpl w:val="8F4E2262"/>
    <w:lvl w:ilvl="0" w:tplc="42D09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887B5B"/>
    <w:multiLevelType w:val="hybridMultilevel"/>
    <w:tmpl w:val="C3D452AC"/>
    <w:lvl w:ilvl="0" w:tplc="3AFE92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92F04"/>
    <w:multiLevelType w:val="hybridMultilevel"/>
    <w:tmpl w:val="11C4F6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4255A"/>
    <w:multiLevelType w:val="hybridMultilevel"/>
    <w:tmpl w:val="D9F294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B0494"/>
    <w:multiLevelType w:val="hybridMultilevel"/>
    <w:tmpl w:val="969C84F0"/>
    <w:lvl w:ilvl="0" w:tplc="4FA6E2BC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16809"/>
    <w:multiLevelType w:val="hybridMultilevel"/>
    <w:tmpl w:val="C0DA0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2130B"/>
    <w:multiLevelType w:val="hybridMultilevel"/>
    <w:tmpl w:val="ADD44D1C"/>
    <w:lvl w:ilvl="0" w:tplc="7D7A1684">
      <w:start w:val="1"/>
      <w:numFmt w:val="decimal"/>
      <w:lvlText w:val="%1."/>
      <w:lvlJc w:val="left"/>
      <w:pPr>
        <w:ind w:left="31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B5A86"/>
    <w:multiLevelType w:val="hybridMultilevel"/>
    <w:tmpl w:val="C1D8F6B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DBD4D57"/>
    <w:multiLevelType w:val="hybridMultilevel"/>
    <w:tmpl w:val="C1F205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69621B"/>
    <w:multiLevelType w:val="hybridMultilevel"/>
    <w:tmpl w:val="A24258DE"/>
    <w:lvl w:ilvl="0" w:tplc="A61E4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F4510"/>
    <w:multiLevelType w:val="hybridMultilevel"/>
    <w:tmpl w:val="0C9621F8"/>
    <w:lvl w:ilvl="0" w:tplc="77BAB20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ECD5F71"/>
    <w:multiLevelType w:val="hybridMultilevel"/>
    <w:tmpl w:val="1FD820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16"/>
  </w:num>
  <w:num w:numId="10">
    <w:abstractNumId w:val="7"/>
  </w:num>
  <w:num w:numId="11">
    <w:abstractNumId w:val="0"/>
  </w:num>
  <w:num w:numId="12">
    <w:abstractNumId w:val="1"/>
  </w:num>
  <w:num w:numId="13">
    <w:abstractNumId w:val="3"/>
  </w:num>
  <w:num w:numId="14">
    <w:abstractNumId w:val="17"/>
  </w:num>
  <w:num w:numId="15">
    <w:abstractNumId w:val="8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3C"/>
    <w:rsid w:val="00004C64"/>
    <w:rsid w:val="000066A4"/>
    <w:rsid w:val="00007333"/>
    <w:rsid w:val="00007FF3"/>
    <w:rsid w:val="000105CE"/>
    <w:rsid w:val="00014019"/>
    <w:rsid w:val="000166CF"/>
    <w:rsid w:val="00016CE1"/>
    <w:rsid w:val="00017FC1"/>
    <w:rsid w:val="0002021D"/>
    <w:rsid w:val="00023AB2"/>
    <w:rsid w:val="00034DED"/>
    <w:rsid w:val="00035C0B"/>
    <w:rsid w:val="0004361B"/>
    <w:rsid w:val="00061429"/>
    <w:rsid w:val="00066927"/>
    <w:rsid w:val="00067F5F"/>
    <w:rsid w:val="00072539"/>
    <w:rsid w:val="000756E5"/>
    <w:rsid w:val="000803E3"/>
    <w:rsid w:val="000909D9"/>
    <w:rsid w:val="000930DB"/>
    <w:rsid w:val="00093316"/>
    <w:rsid w:val="000A1442"/>
    <w:rsid w:val="000A19DC"/>
    <w:rsid w:val="000A5504"/>
    <w:rsid w:val="000A5F37"/>
    <w:rsid w:val="000B5D69"/>
    <w:rsid w:val="000C312A"/>
    <w:rsid w:val="000C338B"/>
    <w:rsid w:val="000D6FDF"/>
    <w:rsid w:val="000E38D0"/>
    <w:rsid w:val="000E47FF"/>
    <w:rsid w:val="000E50BA"/>
    <w:rsid w:val="000F0BB2"/>
    <w:rsid w:val="000F0F80"/>
    <w:rsid w:val="000F4044"/>
    <w:rsid w:val="000F4BF7"/>
    <w:rsid w:val="000F566C"/>
    <w:rsid w:val="00100344"/>
    <w:rsid w:val="00103885"/>
    <w:rsid w:val="00104F36"/>
    <w:rsid w:val="0010618F"/>
    <w:rsid w:val="00110042"/>
    <w:rsid w:val="00111BD8"/>
    <w:rsid w:val="00111C31"/>
    <w:rsid w:val="0011258D"/>
    <w:rsid w:val="00120C65"/>
    <w:rsid w:val="00122C5D"/>
    <w:rsid w:val="00124E22"/>
    <w:rsid w:val="0012764D"/>
    <w:rsid w:val="00130D5C"/>
    <w:rsid w:val="00147D9E"/>
    <w:rsid w:val="00161BB3"/>
    <w:rsid w:val="001677A1"/>
    <w:rsid w:val="00173C73"/>
    <w:rsid w:val="00173DC7"/>
    <w:rsid w:val="00174381"/>
    <w:rsid w:val="001751BA"/>
    <w:rsid w:val="00175579"/>
    <w:rsid w:val="001773B4"/>
    <w:rsid w:val="00180B0E"/>
    <w:rsid w:val="001860C8"/>
    <w:rsid w:val="00186F73"/>
    <w:rsid w:val="001877FA"/>
    <w:rsid w:val="00196749"/>
    <w:rsid w:val="001A2ADA"/>
    <w:rsid w:val="001A6D0B"/>
    <w:rsid w:val="001A7063"/>
    <w:rsid w:val="001A7F38"/>
    <w:rsid w:val="001C1830"/>
    <w:rsid w:val="001C2329"/>
    <w:rsid w:val="001C5AAC"/>
    <w:rsid w:val="001C72BC"/>
    <w:rsid w:val="001D003F"/>
    <w:rsid w:val="001D56F3"/>
    <w:rsid w:val="001D5F73"/>
    <w:rsid w:val="001D6A33"/>
    <w:rsid w:val="001D7B48"/>
    <w:rsid w:val="001D7CAB"/>
    <w:rsid w:val="001E3D11"/>
    <w:rsid w:val="001E5434"/>
    <w:rsid w:val="001F0B38"/>
    <w:rsid w:val="001F1485"/>
    <w:rsid w:val="001F1E88"/>
    <w:rsid w:val="001F4913"/>
    <w:rsid w:val="00202611"/>
    <w:rsid w:val="00207A21"/>
    <w:rsid w:val="00212774"/>
    <w:rsid w:val="00213EFA"/>
    <w:rsid w:val="00214159"/>
    <w:rsid w:val="00222BC6"/>
    <w:rsid w:val="00225FBD"/>
    <w:rsid w:val="002263FE"/>
    <w:rsid w:val="00231A0B"/>
    <w:rsid w:val="00235BA8"/>
    <w:rsid w:val="002409FE"/>
    <w:rsid w:val="0024675B"/>
    <w:rsid w:val="00251A3E"/>
    <w:rsid w:val="0026315D"/>
    <w:rsid w:val="00263523"/>
    <w:rsid w:val="00264D8D"/>
    <w:rsid w:val="00266FA1"/>
    <w:rsid w:val="0027098D"/>
    <w:rsid w:val="0027127F"/>
    <w:rsid w:val="002748E6"/>
    <w:rsid w:val="0028016A"/>
    <w:rsid w:val="00281F6D"/>
    <w:rsid w:val="002868B4"/>
    <w:rsid w:val="0029007D"/>
    <w:rsid w:val="002904CA"/>
    <w:rsid w:val="00297271"/>
    <w:rsid w:val="002A0AD8"/>
    <w:rsid w:val="002A0CF6"/>
    <w:rsid w:val="002A41E4"/>
    <w:rsid w:val="002A5611"/>
    <w:rsid w:val="002B0941"/>
    <w:rsid w:val="002B6715"/>
    <w:rsid w:val="002C3561"/>
    <w:rsid w:val="002C6C62"/>
    <w:rsid w:val="002D00B8"/>
    <w:rsid w:val="002D0BAF"/>
    <w:rsid w:val="002D5225"/>
    <w:rsid w:val="002D62DE"/>
    <w:rsid w:val="002E3C3B"/>
    <w:rsid w:val="002E485F"/>
    <w:rsid w:val="002E4DD0"/>
    <w:rsid w:val="002F2EF9"/>
    <w:rsid w:val="0030174F"/>
    <w:rsid w:val="003053A8"/>
    <w:rsid w:val="00306569"/>
    <w:rsid w:val="00310280"/>
    <w:rsid w:val="0031268C"/>
    <w:rsid w:val="00314FC1"/>
    <w:rsid w:val="003200E6"/>
    <w:rsid w:val="00325D59"/>
    <w:rsid w:val="00327885"/>
    <w:rsid w:val="00330D44"/>
    <w:rsid w:val="00333C12"/>
    <w:rsid w:val="00343DAA"/>
    <w:rsid w:val="00351885"/>
    <w:rsid w:val="0035453A"/>
    <w:rsid w:val="00356E40"/>
    <w:rsid w:val="003653DF"/>
    <w:rsid w:val="0036543F"/>
    <w:rsid w:val="003656FD"/>
    <w:rsid w:val="00366DE0"/>
    <w:rsid w:val="00367B4B"/>
    <w:rsid w:val="00370287"/>
    <w:rsid w:val="00373CBA"/>
    <w:rsid w:val="0037497A"/>
    <w:rsid w:val="0037686F"/>
    <w:rsid w:val="00376B61"/>
    <w:rsid w:val="00383FE0"/>
    <w:rsid w:val="00384073"/>
    <w:rsid w:val="00386EFB"/>
    <w:rsid w:val="00387F66"/>
    <w:rsid w:val="0039277A"/>
    <w:rsid w:val="003A1ECC"/>
    <w:rsid w:val="003B0B7F"/>
    <w:rsid w:val="003B11BF"/>
    <w:rsid w:val="003B25C3"/>
    <w:rsid w:val="003B3FBA"/>
    <w:rsid w:val="003B74E8"/>
    <w:rsid w:val="003B7668"/>
    <w:rsid w:val="003C0409"/>
    <w:rsid w:val="003C21FF"/>
    <w:rsid w:val="003C2978"/>
    <w:rsid w:val="003C2F2A"/>
    <w:rsid w:val="003C707D"/>
    <w:rsid w:val="003D131B"/>
    <w:rsid w:val="003D158F"/>
    <w:rsid w:val="003D33E7"/>
    <w:rsid w:val="003D37F2"/>
    <w:rsid w:val="003D581C"/>
    <w:rsid w:val="003E41C3"/>
    <w:rsid w:val="003F1248"/>
    <w:rsid w:val="004011D6"/>
    <w:rsid w:val="0040148D"/>
    <w:rsid w:val="004042F0"/>
    <w:rsid w:val="004044BC"/>
    <w:rsid w:val="00407DB7"/>
    <w:rsid w:val="00411B6F"/>
    <w:rsid w:val="004145C8"/>
    <w:rsid w:val="00421BB2"/>
    <w:rsid w:val="004226EE"/>
    <w:rsid w:val="00423B72"/>
    <w:rsid w:val="00423ED2"/>
    <w:rsid w:val="00431756"/>
    <w:rsid w:val="004347FB"/>
    <w:rsid w:val="0043702F"/>
    <w:rsid w:val="00441662"/>
    <w:rsid w:val="00444305"/>
    <w:rsid w:val="0044799A"/>
    <w:rsid w:val="00450525"/>
    <w:rsid w:val="004511BC"/>
    <w:rsid w:val="004531E1"/>
    <w:rsid w:val="00460C6F"/>
    <w:rsid w:val="004625F6"/>
    <w:rsid w:val="00462AB5"/>
    <w:rsid w:val="0046451F"/>
    <w:rsid w:val="004719FC"/>
    <w:rsid w:val="00471C4A"/>
    <w:rsid w:val="00473753"/>
    <w:rsid w:val="00474BF9"/>
    <w:rsid w:val="00475942"/>
    <w:rsid w:val="00475C19"/>
    <w:rsid w:val="00476FF2"/>
    <w:rsid w:val="00480DB5"/>
    <w:rsid w:val="00481480"/>
    <w:rsid w:val="004831C2"/>
    <w:rsid w:val="00483281"/>
    <w:rsid w:val="004847C2"/>
    <w:rsid w:val="00484C78"/>
    <w:rsid w:val="00486F88"/>
    <w:rsid w:val="004960A1"/>
    <w:rsid w:val="0049705B"/>
    <w:rsid w:val="004A046D"/>
    <w:rsid w:val="004A1437"/>
    <w:rsid w:val="004A3281"/>
    <w:rsid w:val="004B15BB"/>
    <w:rsid w:val="004B217B"/>
    <w:rsid w:val="004B79C3"/>
    <w:rsid w:val="004C380B"/>
    <w:rsid w:val="004C6676"/>
    <w:rsid w:val="004C7D3D"/>
    <w:rsid w:val="004E19D7"/>
    <w:rsid w:val="004E59E9"/>
    <w:rsid w:val="004F0DFC"/>
    <w:rsid w:val="004F3823"/>
    <w:rsid w:val="004F44F1"/>
    <w:rsid w:val="004F54A0"/>
    <w:rsid w:val="004F6E64"/>
    <w:rsid w:val="00500879"/>
    <w:rsid w:val="00500B7D"/>
    <w:rsid w:val="00501903"/>
    <w:rsid w:val="005050E9"/>
    <w:rsid w:val="0051054F"/>
    <w:rsid w:val="00523E80"/>
    <w:rsid w:val="00532061"/>
    <w:rsid w:val="00533BAC"/>
    <w:rsid w:val="005362A4"/>
    <w:rsid w:val="0054005E"/>
    <w:rsid w:val="0054039D"/>
    <w:rsid w:val="00543874"/>
    <w:rsid w:val="00544789"/>
    <w:rsid w:val="005466F7"/>
    <w:rsid w:val="00552978"/>
    <w:rsid w:val="005547A8"/>
    <w:rsid w:val="00561E11"/>
    <w:rsid w:val="00564A28"/>
    <w:rsid w:val="0056708E"/>
    <w:rsid w:val="00571FFD"/>
    <w:rsid w:val="00574AFC"/>
    <w:rsid w:val="005805B1"/>
    <w:rsid w:val="005815D2"/>
    <w:rsid w:val="00582701"/>
    <w:rsid w:val="00582ACE"/>
    <w:rsid w:val="00582D54"/>
    <w:rsid w:val="00592E01"/>
    <w:rsid w:val="00593BB4"/>
    <w:rsid w:val="00596836"/>
    <w:rsid w:val="00596B0E"/>
    <w:rsid w:val="00597D20"/>
    <w:rsid w:val="005A2292"/>
    <w:rsid w:val="005A504B"/>
    <w:rsid w:val="005A54B9"/>
    <w:rsid w:val="005B0D49"/>
    <w:rsid w:val="005C26CC"/>
    <w:rsid w:val="005C3B28"/>
    <w:rsid w:val="005C3D81"/>
    <w:rsid w:val="005D1B17"/>
    <w:rsid w:val="005D2281"/>
    <w:rsid w:val="005D363C"/>
    <w:rsid w:val="005D58F1"/>
    <w:rsid w:val="005D5D39"/>
    <w:rsid w:val="005D7376"/>
    <w:rsid w:val="005E0563"/>
    <w:rsid w:val="005E41B3"/>
    <w:rsid w:val="005F04DE"/>
    <w:rsid w:val="005F184F"/>
    <w:rsid w:val="005F1BB2"/>
    <w:rsid w:val="005F5A94"/>
    <w:rsid w:val="005F645F"/>
    <w:rsid w:val="005F6C44"/>
    <w:rsid w:val="005F77C0"/>
    <w:rsid w:val="005F7E26"/>
    <w:rsid w:val="00602114"/>
    <w:rsid w:val="00602F76"/>
    <w:rsid w:val="00610135"/>
    <w:rsid w:val="00611379"/>
    <w:rsid w:val="00613C83"/>
    <w:rsid w:val="00623D5F"/>
    <w:rsid w:val="00633869"/>
    <w:rsid w:val="00645DF7"/>
    <w:rsid w:val="00647D32"/>
    <w:rsid w:val="00651A07"/>
    <w:rsid w:val="00651F40"/>
    <w:rsid w:val="00652CF6"/>
    <w:rsid w:val="00655CEC"/>
    <w:rsid w:val="00657141"/>
    <w:rsid w:val="0066254A"/>
    <w:rsid w:val="00665654"/>
    <w:rsid w:val="00665997"/>
    <w:rsid w:val="00671BE0"/>
    <w:rsid w:val="00674CB8"/>
    <w:rsid w:val="0067503C"/>
    <w:rsid w:val="00681CF7"/>
    <w:rsid w:val="006821DA"/>
    <w:rsid w:val="006824D9"/>
    <w:rsid w:val="006A063B"/>
    <w:rsid w:val="006A521E"/>
    <w:rsid w:val="006A5865"/>
    <w:rsid w:val="006B2601"/>
    <w:rsid w:val="006B2D83"/>
    <w:rsid w:val="006C070C"/>
    <w:rsid w:val="006C4778"/>
    <w:rsid w:val="006D0E23"/>
    <w:rsid w:val="006D259E"/>
    <w:rsid w:val="006D3001"/>
    <w:rsid w:val="006D7FDF"/>
    <w:rsid w:val="006E0656"/>
    <w:rsid w:val="006E300B"/>
    <w:rsid w:val="006E41CA"/>
    <w:rsid w:val="006E56CE"/>
    <w:rsid w:val="006F26B0"/>
    <w:rsid w:val="006F38CB"/>
    <w:rsid w:val="006F417C"/>
    <w:rsid w:val="006F6F88"/>
    <w:rsid w:val="006F7DBC"/>
    <w:rsid w:val="00702C88"/>
    <w:rsid w:val="00702DDC"/>
    <w:rsid w:val="00703FB5"/>
    <w:rsid w:val="0070489F"/>
    <w:rsid w:val="00710527"/>
    <w:rsid w:val="00712FBE"/>
    <w:rsid w:val="007200F6"/>
    <w:rsid w:val="00731394"/>
    <w:rsid w:val="00732BBA"/>
    <w:rsid w:val="007340B5"/>
    <w:rsid w:val="00743244"/>
    <w:rsid w:val="00745B84"/>
    <w:rsid w:val="007504E6"/>
    <w:rsid w:val="007533CC"/>
    <w:rsid w:val="0076183F"/>
    <w:rsid w:val="00761E32"/>
    <w:rsid w:val="00761F75"/>
    <w:rsid w:val="00763910"/>
    <w:rsid w:val="0076665B"/>
    <w:rsid w:val="007941F7"/>
    <w:rsid w:val="007A1C62"/>
    <w:rsid w:val="007A48BC"/>
    <w:rsid w:val="007A496B"/>
    <w:rsid w:val="007A74D6"/>
    <w:rsid w:val="007B3342"/>
    <w:rsid w:val="007B7F01"/>
    <w:rsid w:val="007C1789"/>
    <w:rsid w:val="007D2FC0"/>
    <w:rsid w:val="007D4082"/>
    <w:rsid w:val="007D52F2"/>
    <w:rsid w:val="007E6D39"/>
    <w:rsid w:val="007F3294"/>
    <w:rsid w:val="007F502F"/>
    <w:rsid w:val="007F5AA8"/>
    <w:rsid w:val="00800404"/>
    <w:rsid w:val="00803DE8"/>
    <w:rsid w:val="00811976"/>
    <w:rsid w:val="008171C3"/>
    <w:rsid w:val="00821BA9"/>
    <w:rsid w:val="00822A3D"/>
    <w:rsid w:val="00822AC1"/>
    <w:rsid w:val="00826F50"/>
    <w:rsid w:val="00827B6B"/>
    <w:rsid w:val="008301E8"/>
    <w:rsid w:val="008329B8"/>
    <w:rsid w:val="0083314D"/>
    <w:rsid w:val="00834502"/>
    <w:rsid w:val="00834C05"/>
    <w:rsid w:val="00836C1D"/>
    <w:rsid w:val="0084352C"/>
    <w:rsid w:val="00846018"/>
    <w:rsid w:val="00850EDE"/>
    <w:rsid w:val="00851CB2"/>
    <w:rsid w:val="0085322B"/>
    <w:rsid w:val="008558CA"/>
    <w:rsid w:val="00860072"/>
    <w:rsid w:val="008662C7"/>
    <w:rsid w:val="008720C4"/>
    <w:rsid w:val="0087405F"/>
    <w:rsid w:val="008750AF"/>
    <w:rsid w:val="00885991"/>
    <w:rsid w:val="00886B67"/>
    <w:rsid w:val="00887788"/>
    <w:rsid w:val="008A3137"/>
    <w:rsid w:val="008B0CC8"/>
    <w:rsid w:val="008B2361"/>
    <w:rsid w:val="008B36D9"/>
    <w:rsid w:val="008B55FC"/>
    <w:rsid w:val="008C1A91"/>
    <w:rsid w:val="008C267D"/>
    <w:rsid w:val="008D02BB"/>
    <w:rsid w:val="008D3858"/>
    <w:rsid w:val="008D5325"/>
    <w:rsid w:val="008E3670"/>
    <w:rsid w:val="008E6BE6"/>
    <w:rsid w:val="008E6C5A"/>
    <w:rsid w:val="008F2EE5"/>
    <w:rsid w:val="00917B23"/>
    <w:rsid w:val="0092019D"/>
    <w:rsid w:val="00920FCE"/>
    <w:rsid w:val="0092214A"/>
    <w:rsid w:val="00922B2B"/>
    <w:rsid w:val="00926994"/>
    <w:rsid w:val="00927F32"/>
    <w:rsid w:val="00932563"/>
    <w:rsid w:val="009352B0"/>
    <w:rsid w:val="00935CEB"/>
    <w:rsid w:val="009365CD"/>
    <w:rsid w:val="0093678D"/>
    <w:rsid w:val="00942324"/>
    <w:rsid w:val="00954115"/>
    <w:rsid w:val="0095798E"/>
    <w:rsid w:val="00962B29"/>
    <w:rsid w:val="00970813"/>
    <w:rsid w:val="009740C8"/>
    <w:rsid w:val="00975572"/>
    <w:rsid w:val="009802C4"/>
    <w:rsid w:val="00983AC3"/>
    <w:rsid w:val="009875A1"/>
    <w:rsid w:val="0098777C"/>
    <w:rsid w:val="009931D3"/>
    <w:rsid w:val="00993244"/>
    <w:rsid w:val="009A5048"/>
    <w:rsid w:val="009A63C2"/>
    <w:rsid w:val="009A7B4A"/>
    <w:rsid w:val="009B05F6"/>
    <w:rsid w:val="009B1184"/>
    <w:rsid w:val="009B1F4A"/>
    <w:rsid w:val="009D4E1E"/>
    <w:rsid w:val="009E295A"/>
    <w:rsid w:val="009E7173"/>
    <w:rsid w:val="009F016F"/>
    <w:rsid w:val="009F2215"/>
    <w:rsid w:val="00A019E2"/>
    <w:rsid w:val="00A02EC2"/>
    <w:rsid w:val="00A062B6"/>
    <w:rsid w:val="00A06951"/>
    <w:rsid w:val="00A149BE"/>
    <w:rsid w:val="00A23432"/>
    <w:rsid w:val="00A266AF"/>
    <w:rsid w:val="00A27DCC"/>
    <w:rsid w:val="00A30079"/>
    <w:rsid w:val="00A32DC1"/>
    <w:rsid w:val="00A37673"/>
    <w:rsid w:val="00A4179F"/>
    <w:rsid w:val="00A445D5"/>
    <w:rsid w:val="00A446DE"/>
    <w:rsid w:val="00A47609"/>
    <w:rsid w:val="00A505B1"/>
    <w:rsid w:val="00A5112A"/>
    <w:rsid w:val="00A551AA"/>
    <w:rsid w:val="00A55584"/>
    <w:rsid w:val="00A61BB2"/>
    <w:rsid w:val="00A63B0A"/>
    <w:rsid w:val="00A7159D"/>
    <w:rsid w:val="00A76251"/>
    <w:rsid w:val="00A774D6"/>
    <w:rsid w:val="00A81B97"/>
    <w:rsid w:val="00A840EC"/>
    <w:rsid w:val="00A923B1"/>
    <w:rsid w:val="00A95ADD"/>
    <w:rsid w:val="00AA538E"/>
    <w:rsid w:val="00AA6763"/>
    <w:rsid w:val="00AA6827"/>
    <w:rsid w:val="00AA72C6"/>
    <w:rsid w:val="00AB5687"/>
    <w:rsid w:val="00AC17AB"/>
    <w:rsid w:val="00AC357F"/>
    <w:rsid w:val="00AC38F9"/>
    <w:rsid w:val="00AD1B97"/>
    <w:rsid w:val="00AD2051"/>
    <w:rsid w:val="00AD6C1D"/>
    <w:rsid w:val="00AE071F"/>
    <w:rsid w:val="00AE1806"/>
    <w:rsid w:val="00AE77A8"/>
    <w:rsid w:val="00AF4966"/>
    <w:rsid w:val="00AF4A35"/>
    <w:rsid w:val="00AF753B"/>
    <w:rsid w:val="00B01190"/>
    <w:rsid w:val="00B0506C"/>
    <w:rsid w:val="00B07B15"/>
    <w:rsid w:val="00B151B1"/>
    <w:rsid w:val="00B156C1"/>
    <w:rsid w:val="00B17550"/>
    <w:rsid w:val="00B178ED"/>
    <w:rsid w:val="00B20460"/>
    <w:rsid w:val="00B239E6"/>
    <w:rsid w:val="00B26B20"/>
    <w:rsid w:val="00B30DF6"/>
    <w:rsid w:val="00B3216C"/>
    <w:rsid w:val="00B32DAF"/>
    <w:rsid w:val="00B33503"/>
    <w:rsid w:val="00B34795"/>
    <w:rsid w:val="00B373EE"/>
    <w:rsid w:val="00B43204"/>
    <w:rsid w:val="00B4390D"/>
    <w:rsid w:val="00B43BB1"/>
    <w:rsid w:val="00B44963"/>
    <w:rsid w:val="00B467D8"/>
    <w:rsid w:val="00B504CC"/>
    <w:rsid w:val="00B5712D"/>
    <w:rsid w:val="00B57357"/>
    <w:rsid w:val="00B61CFB"/>
    <w:rsid w:val="00B62E94"/>
    <w:rsid w:val="00B74BFC"/>
    <w:rsid w:val="00B83929"/>
    <w:rsid w:val="00B92368"/>
    <w:rsid w:val="00B923FB"/>
    <w:rsid w:val="00BA2E83"/>
    <w:rsid w:val="00BA338A"/>
    <w:rsid w:val="00BA5887"/>
    <w:rsid w:val="00BB29D9"/>
    <w:rsid w:val="00BB4D09"/>
    <w:rsid w:val="00BC08AA"/>
    <w:rsid w:val="00BC298A"/>
    <w:rsid w:val="00BD6380"/>
    <w:rsid w:val="00BD65C4"/>
    <w:rsid w:val="00BE042B"/>
    <w:rsid w:val="00BF7815"/>
    <w:rsid w:val="00C008F0"/>
    <w:rsid w:val="00C010BE"/>
    <w:rsid w:val="00C134A2"/>
    <w:rsid w:val="00C13958"/>
    <w:rsid w:val="00C1455A"/>
    <w:rsid w:val="00C14C24"/>
    <w:rsid w:val="00C15083"/>
    <w:rsid w:val="00C2035D"/>
    <w:rsid w:val="00C22DA2"/>
    <w:rsid w:val="00C23209"/>
    <w:rsid w:val="00C26374"/>
    <w:rsid w:val="00C33F98"/>
    <w:rsid w:val="00C43BB9"/>
    <w:rsid w:val="00C43FD4"/>
    <w:rsid w:val="00C445AF"/>
    <w:rsid w:val="00C44F93"/>
    <w:rsid w:val="00C5384A"/>
    <w:rsid w:val="00C555D1"/>
    <w:rsid w:val="00C57872"/>
    <w:rsid w:val="00C60B7C"/>
    <w:rsid w:val="00C61DA6"/>
    <w:rsid w:val="00C62567"/>
    <w:rsid w:val="00C65096"/>
    <w:rsid w:val="00C707B8"/>
    <w:rsid w:val="00C71D1D"/>
    <w:rsid w:val="00C71E22"/>
    <w:rsid w:val="00C720D6"/>
    <w:rsid w:val="00C76458"/>
    <w:rsid w:val="00C820F7"/>
    <w:rsid w:val="00C84796"/>
    <w:rsid w:val="00C85DA3"/>
    <w:rsid w:val="00C8662B"/>
    <w:rsid w:val="00C926AE"/>
    <w:rsid w:val="00C94567"/>
    <w:rsid w:val="00CA455A"/>
    <w:rsid w:val="00CB2DF2"/>
    <w:rsid w:val="00CC6494"/>
    <w:rsid w:val="00CC6DE4"/>
    <w:rsid w:val="00CD081A"/>
    <w:rsid w:val="00CD1D48"/>
    <w:rsid w:val="00CD5A82"/>
    <w:rsid w:val="00CD5FEF"/>
    <w:rsid w:val="00CE0843"/>
    <w:rsid w:val="00CE17DB"/>
    <w:rsid w:val="00CE1B11"/>
    <w:rsid w:val="00CE5AAE"/>
    <w:rsid w:val="00CE679B"/>
    <w:rsid w:val="00CE7AEB"/>
    <w:rsid w:val="00CE7F65"/>
    <w:rsid w:val="00CF1ECB"/>
    <w:rsid w:val="00CF2CEF"/>
    <w:rsid w:val="00CF2F97"/>
    <w:rsid w:val="00CF76A1"/>
    <w:rsid w:val="00D01175"/>
    <w:rsid w:val="00D03286"/>
    <w:rsid w:val="00D035EA"/>
    <w:rsid w:val="00D07914"/>
    <w:rsid w:val="00D11D52"/>
    <w:rsid w:val="00D1238E"/>
    <w:rsid w:val="00D22218"/>
    <w:rsid w:val="00D260AE"/>
    <w:rsid w:val="00D30595"/>
    <w:rsid w:val="00D3137E"/>
    <w:rsid w:val="00D32EC1"/>
    <w:rsid w:val="00D33A09"/>
    <w:rsid w:val="00D35CE4"/>
    <w:rsid w:val="00D36A47"/>
    <w:rsid w:val="00D41927"/>
    <w:rsid w:val="00D42E8D"/>
    <w:rsid w:val="00D5196C"/>
    <w:rsid w:val="00D6329A"/>
    <w:rsid w:val="00D650F8"/>
    <w:rsid w:val="00D65405"/>
    <w:rsid w:val="00D67F9E"/>
    <w:rsid w:val="00D700C9"/>
    <w:rsid w:val="00D7186D"/>
    <w:rsid w:val="00D71D08"/>
    <w:rsid w:val="00D86671"/>
    <w:rsid w:val="00D86A56"/>
    <w:rsid w:val="00D91619"/>
    <w:rsid w:val="00D928C7"/>
    <w:rsid w:val="00D93C2F"/>
    <w:rsid w:val="00DA07DD"/>
    <w:rsid w:val="00DB1070"/>
    <w:rsid w:val="00DB5B81"/>
    <w:rsid w:val="00DC31ED"/>
    <w:rsid w:val="00DC4E8D"/>
    <w:rsid w:val="00DD5892"/>
    <w:rsid w:val="00DE5306"/>
    <w:rsid w:val="00DE7CD4"/>
    <w:rsid w:val="00DF0396"/>
    <w:rsid w:val="00DF331C"/>
    <w:rsid w:val="00DF4D4B"/>
    <w:rsid w:val="00E011DE"/>
    <w:rsid w:val="00E02FE5"/>
    <w:rsid w:val="00E032ED"/>
    <w:rsid w:val="00E05909"/>
    <w:rsid w:val="00E0648F"/>
    <w:rsid w:val="00E16C6F"/>
    <w:rsid w:val="00E23B0C"/>
    <w:rsid w:val="00E27AC9"/>
    <w:rsid w:val="00E321EF"/>
    <w:rsid w:val="00E32B73"/>
    <w:rsid w:val="00E347E6"/>
    <w:rsid w:val="00E40750"/>
    <w:rsid w:val="00E44D38"/>
    <w:rsid w:val="00E47BA1"/>
    <w:rsid w:val="00E50011"/>
    <w:rsid w:val="00E50060"/>
    <w:rsid w:val="00E51354"/>
    <w:rsid w:val="00E54DAE"/>
    <w:rsid w:val="00E57157"/>
    <w:rsid w:val="00E5767D"/>
    <w:rsid w:val="00E57D6A"/>
    <w:rsid w:val="00E60B20"/>
    <w:rsid w:val="00E63EC3"/>
    <w:rsid w:val="00E65F2A"/>
    <w:rsid w:val="00E66714"/>
    <w:rsid w:val="00E72DBF"/>
    <w:rsid w:val="00E7424F"/>
    <w:rsid w:val="00E74721"/>
    <w:rsid w:val="00E76047"/>
    <w:rsid w:val="00E77A19"/>
    <w:rsid w:val="00E8671A"/>
    <w:rsid w:val="00E87AAB"/>
    <w:rsid w:val="00E918E3"/>
    <w:rsid w:val="00E927FA"/>
    <w:rsid w:val="00EA2C06"/>
    <w:rsid w:val="00EA43C7"/>
    <w:rsid w:val="00EA7376"/>
    <w:rsid w:val="00EB1B68"/>
    <w:rsid w:val="00EB48CF"/>
    <w:rsid w:val="00EB5116"/>
    <w:rsid w:val="00EB5DCD"/>
    <w:rsid w:val="00EC46E5"/>
    <w:rsid w:val="00EC77CA"/>
    <w:rsid w:val="00ED14A1"/>
    <w:rsid w:val="00ED530C"/>
    <w:rsid w:val="00ED7706"/>
    <w:rsid w:val="00ED7B08"/>
    <w:rsid w:val="00EE171E"/>
    <w:rsid w:val="00EE19C8"/>
    <w:rsid w:val="00EE52B7"/>
    <w:rsid w:val="00EF0E1D"/>
    <w:rsid w:val="00EF66F6"/>
    <w:rsid w:val="00F008C3"/>
    <w:rsid w:val="00F00FC4"/>
    <w:rsid w:val="00F0232F"/>
    <w:rsid w:val="00F02BC5"/>
    <w:rsid w:val="00F031B5"/>
    <w:rsid w:val="00F03F4B"/>
    <w:rsid w:val="00F112D7"/>
    <w:rsid w:val="00F12002"/>
    <w:rsid w:val="00F121B7"/>
    <w:rsid w:val="00F1293B"/>
    <w:rsid w:val="00F12F3E"/>
    <w:rsid w:val="00F14732"/>
    <w:rsid w:val="00F16616"/>
    <w:rsid w:val="00F212E5"/>
    <w:rsid w:val="00F23D05"/>
    <w:rsid w:val="00F32D39"/>
    <w:rsid w:val="00F35369"/>
    <w:rsid w:val="00F36F68"/>
    <w:rsid w:val="00F40017"/>
    <w:rsid w:val="00F44705"/>
    <w:rsid w:val="00F45D52"/>
    <w:rsid w:val="00F471D1"/>
    <w:rsid w:val="00F475A3"/>
    <w:rsid w:val="00F5000C"/>
    <w:rsid w:val="00F51EF7"/>
    <w:rsid w:val="00F5284F"/>
    <w:rsid w:val="00F52A15"/>
    <w:rsid w:val="00F574BF"/>
    <w:rsid w:val="00F64B30"/>
    <w:rsid w:val="00F65382"/>
    <w:rsid w:val="00F72F3F"/>
    <w:rsid w:val="00F73B72"/>
    <w:rsid w:val="00F743F8"/>
    <w:rsid w:val="00F747AD"/>
    <w:rsid w:val="00F758AA"/>
    <w:rsid w:val="00F81D59"/>
    <w:rsid w:val="00F82DFE"/>
    <w:rsid w:val="00F82E4C"/>
    <w:rsid w:val="00F82F7F"/>
    <w:rsid w:val="00F925A7"/>
    <w:rsid w:val="00F939B1"/>
    <w:rsid w:val="00F9450F"/>
    <w:rsid w:val="00FA1FB6"/>
    <w:rsid w:val="00FA5D1A"/>
    <w:rsid w:val="00FB18F2"/>
    <w:rsid w:val="00FB69B0"/>
    <w:rsid w:val="00FB6D13"/>
    <w:rsid w:val="00FC3672"/>
    <w:rsid w:val="00FC5D73"/>
    <w:rsid w:val="00FC6194"/>
    <w:rsid w:val="00FD0EE8"/>
    <w:rsid w:val="00FD60B0"/>
    <w:rsid w:val="00FE0200"/>
    <w:rsid w:val="00FE057F"/>
    <w:rsid w:val="00FE0A98"/>
    <w:rsid w:val="00FF3C8C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3ABB7-11EA-4192-8647-6B82B15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3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5D363C"/>
    <w:pPr>
      <w:keepNext/>
      <w:jc w:val="center"/>
      <w:outlineLvl w:val="1"/>
    </w:pPr>
    <w:rPr>
      <w:rFonts w:ascii="Arial" w:hAnsi="Arial"/>
      <w:b/>
    </w:rPr>
  </w:style>
  <w:style w:type="paragraph" w:styleId="6">
    <w:name w:val="heading 6"/>
    <w:basedOn w:val="a"/>
    <w:next w:val="a"/>
    <w:link w:val="60"/>
    <w:qFormat/>
    <w:rsid w:val="005D36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363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D363C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363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5D363C"/>
    <w:pPr>
      <w:jc w:val="center"/>
    </w:pPr>
    <w:rPr>
      <w:rFonts w:ascii="Arial" w:hAnsi="Arial"/>
      <w:b/>
      <w:sz w:val="24"/>
    </w:rPr>
  </w:style>
  <w:style w:type="character" w:customStyle="1" w:styleId="a4">
    <w:name w:val="Подзаголовок Знак"/>
    <w:basedOn w:val="a0"/>
    <w:link w:val="a3"/>
    <w:rsid w:val="005D363C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5D3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D363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D3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D36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3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D36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D363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5D36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3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363C"/>
    <w:pPr>
      <w:ind w:left="720"/>
      <w:contextualSpacing/>
    </w:pPr>
  </w:style>
  <w:style w:type="paragraph" w:styleId="ad">
    <w:name w:val="endnote text"/>
    <w:basedOn w:val="a"/>
    <w:link w:val="ae"/>
    <w:uiPriority w:val="99"/>
    <w:unhideWhenUsed/>
    <w:rsid w:val="005D363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rsid w:val="005D363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rsid w:val="005D36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5D36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Plain Text"/>
    <w:basedOn w:val="a"/>
    <w:link w:val="af1"/>
    <w:rsid w:val="005D363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5D363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Strong"/>
    <w:basedOn w:val="a0"/>
    <w:qFormat/>
    <w:rsid w:val="005D363C"/>
    <w:rPr>
      <w:b/>
      <w:bCs/>
    </w:rPr>
  </w:style>
  <w:style w:type="paragraph" w:styleId="HTML">
    <w:name w:val="HTML Preformatted"/>
    <w:basedOn w:val="a"/>
    <w:link w:val="HTML0"/>
    <w:rsid w:val="005D3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363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endnote reference"/>
    <w:uiPriority w:val="99"/>
    <w:unhideWhenUsed/>
    <w:rsid w:val="005D363C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D363C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5D363C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uiPriority w:val="99"/>
    <w:unhideWhenUsed/>
    <w:rsid w:val="005D363C"/>
    <w:rPr>
      <w:vertAlign w:val="superscript"/>
    </w:rPr>
  </w:style>
  <w:style w:type="paragraph" w:customStyle="1" w:styleId="ConsNormal">
    <w:name w:val="ConsNormal"/>
    <w:rsid w:val="005D3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basedOn w:val="a0"/>
    <w:rsid w:val="005D363C"/>
    <w:rPr>
      <w:color w:val="0000FF"/>
      <w:u w:val="single"/>
    </w:rPr>
  </w:style>
  <w:style w:type="paragraph" w:customStyle="1" w:styleId="s13">
    <w:name w:val="s_13"/>
    <w:basedOn w:val="a"/>
    <w:rsid w:val="005D363C"/>
    <w:pPr>
      <w:ind w:firstLine="720"/>
    </w:pPr>
    <w:rPr>
      <w:sz w:val="20"/>
    </w:rPr>
  </w:style>
  <w:style w:type="paragraph" w:customStyle="1" w:styleId="menubasetext1">
    <w:name w:val="menu_base_text1"/>
    <w:basedOn w:val="a"/>
    <w:rsid w:val="005D363C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/>
      <w:jc w:val="both"/>
    </w:pPr>
    <w:rPr>
      <w:sz w:val="20"/>
    </w:rPr>
  </w:style>
  <w:style w:type="paragraph" w:customStyle="1" w:styleId="s34">
    <w:name w:val="s_34"/>
    <w:basedOn w:val="a"/>
    <w:rsid w:val="005D363C"/>
    <w:pPr>
      <w:jc w:val="center"/>
    </w:pPr>
    <w:rPr>
      <w:b/>
      <w:bCs/>
      <w:color w:val="000080"/>
      <w:sz w:val="21"/>
      <w:szCs w:val="21"/>
    </w:rPr>
  </w:style>
  <w:style w:type="paragraph" w:customStyle="1" w:styleId="Default">
    <w:name w:val="Default"/>
    <w:rsid w:val="005D363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ontStyle54">
    <w:name w:val="Font Style54"/>
    <w:rsid w:val="005D363C"/>
    <w:rPr>
      <w:rFonts w:ascii="Times New Roman" w:hAnsi="Times New Roman" w:cs="Times New Roman"/>
      <w:b/>
      <w:bCs/>
      <w:sz w:val="38"/>
      <w:szCs w:val="38"/>
    </w:rPr>
  </w:style>
  <w:style w:type="paragraph" w:customStyle="1" w:styleId="Style3">
    <w:name w:val="Style3"/>
    <w:basedOn w:val="a"/>
    <w:rsid w:val="005D363C"/>
    <w:pPr>
      <w:widowControl w:val="0"/>
      <w:suppressAutoHyphens/>
      <w:autoSpaceDE w:val="0"/>
      <w:spacing w:line="461" w:lineRule="exact"/>
      <w:jc w:val="center"/>
    </w:pPr>
    <w:rPr>
      <w:sz w:val="24"/>
      <w:szCs w:val="24"/>
      <w:lang w:eastAsia="ar-SA"/>
    </w:rPr>
  </w:style>
  <w:style w:type="character" w:customStyle="1" w:styleId="FontStyle66">
    <w:name w:val="Font Style66"/>
    <w:rsid w:val="005D363C"/>
    <w:rPr>
      <w:rFonts w:ascii="Times New Roman" w:hAnsi="Times New Roman" w:cs="Times New Roman" w:hint="default"/>
      <w:sz w:val="18"/>
      <w:szCs w:val="18"/>
    </w:rPr>
  </w:style>
  <w:style w:type="paragraph" w:customStyle="1" w:styleId="Style38">
    <w:name w:val="Style38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9">
    <w:name w:val="Style49"/>
    <w:basedOn w:val="a"/>
    <w:rsid w:val="005D363C"/>
    <w:pPr>
      <w:widowControl w:val="0"/>
      <w:suppressAutoHyphens/>
      <w:autoSpaceDE w:val="0"/>
      <w:spacing w:line="232" w:lineRule="exact"/>
    </w:pPr>
    <w:rPr>
      <w:sz w:val="24"/>
      <w:szCs w:val="24"/>
      <w:lang w:eastAsia="ar-SA"/>
    </w:rPr>
  </w:style>
  <w:style w:type="paragraph" w:customStyle="1" w:styleId="Style50">
    <w:name w:val="Style50"/>
    <w:basedOn w:val="a"/>
    <w:rsid w:val="005D363C"/>
    <w:pPr>
      <w:widowControl w:val="0"/>
      <w:suppressAutoHyphens/>
      <w:autoSpaceDE w:val="0"/>
      <w:spacing w:line="230" w:lineRule="exact"/>
      <w:jc w:val="center"/>
    </w:pPr>
    <w:rPr>
      <w:sz w:val="24"/>
      <w:szCs w:val="24"/>
      <w:lang w:eastAsia="ar-SA"/>
    </w:rPr>
  </w:style>
  <w:style w:type="character" w:customStyle="1" w:styleId="FontStyle55">
    <w:name w:val="Font Style55"/>
    <w:rsid w:val="005D363C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7">
    <w:name w:val="Font Style67"/>
    <w:rsid w:val="005D363C"/>
    <w:rPr>
      <w:rFonts w:ascii="Georgia" w:hAnsi="Georgia" w:cs="Georgia" w:hint="default"/>
      <w:b/>
      <w:bCs/>
      <w:sz w:val="8"/>
      <w:szCs w:val="8"/>
    </w:rPr>
  </w:style>
  <w:style w:type="paragraph" w:customStyle="1" w:styleId="Style46">
    <w:name w:val="Style46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68">
    <w:name w:val="Font Style68"/>
    <w:rsid w:val="005D363C"/>
    <w:rPr>
      <w:rFonts w:ascii="Century Gothic" w:hAnsi="Century Gothic" w:cs="Century Gothic" w:hint="default"/>
      <w:b/>
      <w:bCs/>
      <w:sz w:val="8"/>
      <w:szCs w:val="8"/>
    </w:rPr>
  </w:style>
  <w:style w:type="paragraph" w:customStyle="1" w:styleId="Style8">
    <w:name w:val="Style8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FontStyle53">
    <w:name w:val="Font Style53"/>
    <w:rsid w:val="005D363C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rsid w:val="005D363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1">
    <w:name w:val="Font Style61"/>
    <w:rsid w:val="005D363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5">
    <w:name w:val="Font Style65"/>
    <w:rsid w:val="005D363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5D363C"/>
    <w:pPr>
      <w:widowControl w:val="0"/>
      <w:suppressAutoHyphens/>
      <w:autoSpaceDE w:val="0"/>
      <w:spacing w:line="322" w:lineRule="exact"/>
      <w:ind w:hanging="254"/>
    </w:pPr>
    <w:rPr>
      <w:sz w:val="24"/>
      <w:szCs w:val="24"/>
      <w:lang w:eastAsia="ar-SA"/>
    </w:rPr>
  </w:style>
  <w:style w:type="paragraph" w:customStyle="1" w:styleId="Style6">
    <w:name w:val="Style6"/>
    <w:basedOn w:val="a"/>
    <w:rsid w:val="005D363C"/>
    <w:pPr>
      <w:widowControl w:val="0"/>
      <w:suppressAutoHyphens/>
      <w:autoSpaceDE w:val="0"/>
      <w:spacing w:line="326" w:lineRule="exact"/>
      <w:ind w:firstLine="360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5D363C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9">
    <w:name w:val="Style9"/>
    <w:basedOn w:val="a"/>
    <w:rsid w:val="005D363C"/>
    <w:pPr>
      <w:widowControl w:val="0"/>
      <w:suppressAutoHyphens/>
      <w:autoSpaceDE w:val="0"/>
      <w:spacing w:line="322" w:lineRule="exact"/>
      <w:jc w:val="both"/>
    </w:pPr>
    <w:rPr>
      <w:sz w:val="24"/>
      <w:szCs w:val="24"/>
      <w:lang w:eastAsia="ar-SA"/>
    </w:rPr>
  </w:style>
  <w:style w:type="paragraph" w:customStyle="1" w:styleId="Style12">
    <w:name w:val="Style12"/>
    <w:basedOn w:val="a"/>
    <w:rsid w:val="005D363C"/>
    <w:pPr>
      <w:widowControl w:val="0"/>
      <w:suppressAutoHyphens/>
      <w:autoSpaceDE w:val="0"/>
      <w:spacing w:line="322" w:lineRule="exact"/>
      <w:ind w:firstLine="365"/>
    </w:pPr>
    <w:rPr>
      <w:sz w:val="24"/>
      <w:szCs w:val="24"/>
      <w:lang w:eastAsia="ar-SA"/>
    </w:rPr>
  </w:style>
  <w:style w:type="paragraph" w:customStyle="1" w:styleId="Style14">
    <w:name w:val="Style14"/>
    <w:basedOn w:val="a"/>
    <w:rsid w:val="005D363C"/>
    <w:pPr>
      <w:widowControl w:val="0"/>
      <w:suppressAutoHyphens/>
      <w:autoSpaceDE w:val="0"/>
      <w:spacing w:line="326" w:lineRule="exact"/>
      <w:jc w:val="both"/>
    </w:pPr>
    <w:rPr>
      <w:sz w:val="24"/>
      <w:szCs w:val="24"/>
      <w:lang w:eastAsia="ar-SA"/>
    </w:rPr>
  </w:style>
  <w:style w:type="paragraph" w:customStyle="1" w:styleId="Style16">
    <w:name w:val="Style16"/>
    <w:basedOn w:val="a"/>
    <w:rsid w:val="005D363C"/>
    <w:pPr>
      <w:widowControl w:val="0"/>
      <w:suppressAutoHyphens/>
      <w:autoSpaceDE w:val="0"/>
      <w:spacing w:line="326" w:lineRule="exact"/>
      <w:jc w:val="right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5D363C"/>
    <w:pPr>
      <w:widowControl w:val="0"/>
      <w:suppressAutoHyphens/>
      <w:autoSpaceDE w:val="0"/>
      <w:spacing w:line="326" w:lineRule="exact"/>
      <w:ind w:firstLine="552"/>
      <w:jc w:val="both"/>
    </w:pPr>
    <w:rPr>
      <w:sz w:val="24"/>
      <w:szCs w:val="24"/>
      <w:lang w:eastAsia="ar-SA"/>
    </w:rPr>
  </w:style>
  <w:style w:type="paragraph" w:customStyle="1" w:styleId="Style26">
    <w:name w:val="Style26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29">
    <w:name w:val="Style29"/>
    <w:basedOn w:val="a"/>
    <w:rsid w:val="005D363C"/>
    <w:pPr>
      <w:widowControl w:val="0"/>
      <w:suppressAutoHyphens/>
      <w:autoSpaceDE w:val="0"/>
      <w:spacing w:line="324" w:lineRule="exact"/>
      <w:ind w:firstLine="562"/>
      <w:jc w:val="both"/>
    </w:pPr>
    <w:rPr>
      <w:sz w:val="24"/>
      <w:szCs w:val="24"/>
      <w:lang w:eastAsia="ar-SA"/>
    </w:rPr>
  </w:style>
  <w:style w:type="paragraph" w:customStyle="1" w:styleId="Style32">
    <w:name w:val="Style32"/>
    <w:basedOn w:val="a"/>
    <w:rsid w:val="005D363C"/>
    <w:pPr>
      <w:widowControl w:val="0"/>
      <w:suppressAutoHyphens/>
      <w:autoSpaceDE w:val="0"/>
      <w:spacing w:line="326" w:lineRule="exact"/>
      <w:ind w:hanging="1723"/>
    </w:pPr>
    <w:rPr>
      <w:sz w:val="24"/>
      <w:szCs w:val="24"/>
      <w:lang w:eastAsia="ar-SA"/>
    </w:rPr>
  </w:style>
  <w:style w:type="paragraph" w:customStyle="1" w:styleId="Style33">
    <w:name w:val="Style33"/>
    <w:basedOn w:val="a"/>
    <w:rsid w:val="005D363C"/>
    <w:pPr>
      <w:widowControl w:val="0"/>
      <w:suppressAutoHyphens/>
      <w:autoSpaceDE w:val="0"/>
      <w:spacing w:line="322" w:lineRule="exact"/>
      <w:ind w:firstLine="394"/>
    </w:pPr>
    <w:rPr>
      <w:sz w:val="24"/>
      <w:szCs w:val="24"/>
      <w:lang w:eastAsia="ar-SA"/>
    </w:rPr>
  </w:style>
  <w:style w:type="paragraph" w:customStyle="1" w:styleId="Style34">
    <w:name w:val="Style34"/>
    <w:basedOn w:val="a"/>
    <w:rsid w:val="005D363C"/>
    <w:pPr>
      <w:widowControl w:val="0"/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Style36">
    <w:name w:val="Style36"/>
    <w:basedOn w:val="a"/>
    <w:rsid w:val="005D363C"/>
    <w:pPr>
      <w:widowControl w:val="0"/>
      <w:suppressAutoHyphens/>
      <w:autoSpaceDE w:val="0"/>
      <w:spacing w:line="322" w:lineRule="exact"/>
      <w:ind w:firstLine="773"/>
      <w:jc w:val="both"/>
    </w:pPr>
    <w:rPr>
      <w:sz w:val="24"/>
      <w:szCs w:val="24"/>
      <w:lang w:eastAsia="ar-SA"/>
    </w:rPr>
  </w:style>
  <w:style w:type="paragraph" w:customStyle="1" w:styleId="Style39">
    <w:name w:val="Style39"/>
    <w:basedOn w:val="a"/>
    <w:rsid w:val="005D363C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42">
    <w:name w:val="Style42"/>
    <w:basedOn w:val="a"/>
    <w:rsid w:val="005D363C"/>
    <w:pPr>
      <w:widowControl w:val="0"/>
      <w:suppressAutoHyphens/>
      <w:autoSpaceDE w:val="0"/>
      <w:spacing w:line="322" w:lineRule="exact"/>
      <w:ind w:firstLine="499"/>
    </w:pPr>
    <w:rPr>
      <w:sz w:val="24"/>
      <w:szCs w:val="24"/>
      <w:lang w:eastAsia="ar-SA"/>
    </w:rPr>
  </w:style>
  <w:style w:type="paragraph" w:customStyle="1" w:styleId="Style43">
    <w:name w:val="Style43"/>
    <w:basedOn w:val="a"/>
    <w:rsid w:val="005D363C"/>
    <w:pPr>
      <w:widowControl w:val="0"/>
      <w:suppressAutoHyphens/>
      <w:autoSpaceDE w:val="0"/>
      <w:spacing w:line="322" w:lineRule="exact"/>
    </w:pPr>
    <w:rPr>
      <w:sz w:val="24"/>
      <w:szCs w:val="24"/>
      <w:lang w:eastAsia="ar-SA"/>
    </w:rPr>
  </w:style>
  <w:style w:type="paragraph" w:customStyle="1" w:styleId="Style47">
    <w:name w:val="Style47"/>
    <w:basedOn w:val="a"/>
    <w:rsid w:val="005D363C"/>
    <w:pPr>
      <w:widowControl w:val="0"/>
      <w:suppressAutoHyphens/>
      <w:autoSpaceDE w:val="0"/>
      <w:spacing w:line="274" w:lineRule="exact"/>
      <w:ind w:hanging="1728"/>
    </w:pPr>
    <w:rPr>
      <w:sz w:val="24"/>
      <w:szCs w:val="24"/>
      <w:lang w:eastAsia="ar-SA"/>
    </w:rPr>
  </w:style>
  <w:style w:type="paragraph" w:customStyle="1" w:styleId="Style51">
    <w:name w:val="Style51"/>
    <w:basedOn w:val="a"/>
    <w:rsid w:val="005D363C"/>
    <w:pPr>
      <w:widowControl w:val="0"/>
      <w:suppressAutoHyphens/>
      <w:autoSpaceDE w:val="0"/>
      <w:spacing w:line="300" w:lineRule="exact"/>
      <w:jc w:val="center"/>
    </w:pPr>
    <w:rPr>
      <w:sz w:val="24"/>
      <w:szCs w:val="24"/>
      <w:lang w:eastAsia="ar-SA"/>
    </w:rPr>
  </w:style>
  <w:style w:type="paragraph" w:styleId="af8">
    <w:name w:val="No Spacing"/>
    <w:uiPriority w:val="1"/>
    <w:qFormat/>
    <w:rsid w:val="005D363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5D36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5D363C"/>
    <w:rPr>
      <w:color w:val="808080"/>
    </w:rPr>
  </w:style>
  <w:style w:type="character" w:customStyle="1" w:styleId="articleseperator">
    <w:name w:val="article_seperator"/>
    <w:basedOn w:val="a0"/>
    <w:rsid w:val="005D363C"/>
  </w:style>
  <w:style w:type="paragraph" w:customStyle="1" w:styleId="afa">
    <w:name w:val="Содержимое таблицы"/>
    <w:basedOn w:val="a"/>
    <w:rsid w:val="00B43BB1"/>
    <w:pPr>
      <w:suppressLineNumbers/>
      <w:suppressAutoHyphens/>
    </w:pPr>
    <w:rPr>
      <w:sz w:val="24"/>
      <w:szCs w:val="24"/>
      <w:lang w:eastAsia="ar-SA"/>
    </w:rPr>
  </w:style>
  <w:style w:type="character" w:customStyle="1" w:styleId="afb">
    <w:name w:val="Цветовое выделение"/>
    <w:uiPriority w:val="99"/>
    <w:rsid w:val="00D3137E"/>
    <w:rPr>
      <w:b/>
      <w:bCs/>
      <w:color w:val="26282F"/>
    </w:rPr>
  </w:style>
  <w:style w:type="character" w:customStyle="1" w:styleId="afc">
    <w:name w:val="Гипертекстовая ссылка"/>
    <w:basedOn w:val="a0"/>
    <w:uiPriority w:val="99"/>
    <w:rsid w:val="008662C7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3957454.0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5" Type="http://schemas.openxmlformats.org/officeDocument/2006/relationships/header" Target="header1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0.xml"/><Relationship Id="rId27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19CC-6CAE-4D00-B562-4581D2DD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9699</Words>
  <Characters>55289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Емиж Бэла Хазретовна</cp:lastModifiedBy>
  <cp:revision>206</cp:revision>
  <cp:lastPrinted>2021-09-20T11:26:00Z</cp:lastPrinted>
  <dcterms:created xsi:type="dcterms:W3CDTF">2021-08-17T14:44:00Z</dcterms:created>
  <dcterms:modified xsi:type="dcterms:W3CDTF">2021-10-28T08:41:00Z</dcterms:modified>
</cp:coreProperties>
</file>